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DB62" w14:textId="7A96D261" w:rsidR="00D27804" w:rsidRPr="00D27804" w:rsidRDefault="00D27804" w:rsidP="00D27804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27804">
        <w:rPr>
          <w:rFonts w:ascii="Arial" w:eastAsia="Times New Roman" w:hAnsi="Arial" w:cs="Arial"/>
          <w:b/>
          <w:color w:val="000000"/>
          <w:sz w:val="20"/>
          <w:szCs w:val="20"/>
        </w:rPr>
        <w:t>Child Insurance Resources</w:t>
      </w:r>
    </w:p>
    <w:p w14:paraId="0711BF4A" w14:textId="77777777" w:rsidR="00D27804" w:rsidRDefault="00D27804" w:rsidP="00D27804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1872F8CC" w14:textId="77777777" w:rsidR="00356029" w:rsidRPr="00D27804" w:rsidRDefault="00D27804" w:rsidP="00356029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4" w:tgtFrame="_blank" w:history="1">
        <w:r w:rsidRPr="00D27804">
          <w:rPr>
            <w:rFonts w:ascii="Arial" w:eastAsia="Times New Roman" w:hAnsi="Arial" w:cs="Arial"/>
            <w:color w:val="466E9D"/>
            <w:sz w:val="20"/>
            <w:szCs w:val="20"/>
            <w:u w:val="single"/>
          </w:rPr>
          <w:t>Washtenaw Health Plan</w:t>
        </w:r>
      </w:hyperlink>
      <w:r w:rsidRPr="00D27804">
        <w:rPr>
          <w:rFonts w:ascii="Arial" w:eastAsia="Times New Roman" w:hAnsi="Arial" w:cs="Arial"/>
          <w:color w:val="000000"/>
          <w:sz w:val="20"/>
          <w:szCs w:val="20"/>
        </w:rPr>
        <w:br/>
        <w:t>Title: WHP Child Health Advocate</w:t>
      </w:r>
      <w:r w:rsidRPr="00D27804">
        <w:rPr>
          <w:rFonts w:ascii="Arial" w:eastAsia="Times New Roman" w:hAnsi="Arial" w:cs="Arial"/>
          <w:color w:val="000000"/>
          <w:sz w:val="20"/>
          <w:szCs w:val="20"/>
        </w:rPr>
        <w:br/>
        <w:t>Phone: 734-544-3079 </w:t>
      </w:r>
      <w:r w:rsidRPr="00D2780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history="1">
        <w:r w:rsidRPr="00356029">
          <w:rPr>
            <w:rFonts w:ascii="Arial" w:eastAsia="Times New Roman" w:hAnsi="Arial" w:cs="Arial"/>
            <w:color w:val="466E9D"/>
            <w:sz w:val="20"/>
            <w:szCs w:val="20"/>
          </w:rPr>
          <w:t xml:space="preserve">Email Kelly </w:t>
        </w:r>
        <w:proofErr w:type="spellStart"/>
        <w:r w:rsidRPr="00356029">
          <w:rPr>
            <w:rFonts w:ascii="Arial" w:eastAsia="Times New Roman" w:hAnsi="Arial" w:cs="Arial"/>
            <w:color w:val="466E9D"/>
            <w:sz w:val="20"/>
            <w:szCs w:val="20"/>
          </w:rPr>
          <w:t>Stupple</w:t>
        </w:r>
        <w:proofErr w:type="spellEnd"/>
      </w:hyperlink>
      <w:r w:rsidR="00356029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hyperlink r:id="rId6" w:tgtFrame="_blank" w:history="1">
        <w:r w:rsidR="00356029" w:rsidRPr="00D27804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stupplek@washtenaw.org</w:t>
        </w:r>
      </w:hyperlink>
    </w:p>
    <w:p w14:paraId="7F9E6BD7" w14:textId="56D730AB" w:rsidR="00D27804" w:rsidRPr="00D27804" w:rsidRDefault="00D27804" w:rsidP="00D2780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</w:p>
    <w:p w14:paraId="2D287D42" w14:textId="77777777" w:rsidR="00D27804" w:rsidRPr="00D27804" w:rsidRDefault="00D27804" w:rsidP="00D27804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p w14:paraId="055A1B6E" w14:textId="77777777" w:rsidR="00D27804" w:rsidRPr="00D27804" w:rsidRDefault="00D27804" w:rsidP="00D27804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spellStart"/>
      <w:r w:rsidRPr="00D27804">
        <w:rPr>
          <w:rFonts w:ascii="Arial" w:eastAsia="Times New Roman" w:hAnsi="Arial" w:cs="Arial"/>
          <w:b/>
          <w:bCs/>
          <w:color w:val="222222"/>
          <w:sz w:val="19"/>
          <w:szCs w:val="19"/>
        </w:rPr>
        <w:t>MIChild</w:t>
      </w:r>
      <w:proofErr w:type="spellEnd"/>
      <w:r w:rsidRPr="00D27804">
        <w:rPr>
          <w:rFonts w:ascii="Arial" w:eastAsia="Times New Roman" w:hAnsi="Arial" w:cs="Arial"/>
          <w:b/>
          <w:bCs/>
          <w:color w:val="545454"/>
        </w:rPr>
        <w:t> is a health </w:t>
      </w:r>
      <w:r w:rsidRPr="00D27804">
        <w:rPr>
          <w:rFonts w:ascii="Arial" w:eastAsia="Times New Roman" w:hAnsi="Arial" w:cs="Arial"/>
          <w:b/>
          <w:bCs/>
          <w:color w:val="6A6A6A"/>
        </w:rPr>
        <w:t>insurance</w:t>
      </w:r>
      <w:r w:rsidRPr="00D27804">
        <w:rPr>
          <w:rFonts w:ascii="Arial" w:eastAsia="Times New Roman" w:hAnsi="Arial" w:cs="Arial"/>
          <w:b/>
          <w:bCs/>
          <w:color w:val="545454"/>
        </w:rPr>
        <w:t> program. It is for uninsured </w:t>
      </w:r>
      <w:r w:rsidRPr="00D27804">
        <w:rPr>
          <w:rFonts w:ascii="Arial" w:eastAsia="Times New Roman" w:hAnsi="Arial" w:cs="Arial"/>
          <w:b/>
          <w:bCs/>
          <w:color w:val="6A6A6A"/>
        </w:rPr>
        <w:t>children</w:t>
      </w:r>
      <w:r w:rsidRPr="00D27804">
        <w:rPr>
          <w:rFonts w:ascii="Arial" w:eastAsia="Times New Roman" w:hAnsi="Arial" w:cs="Arial"/>
          <w:b/>
          <w:bCs/>
          <w:color w:val="545454"/>
        </w:rPr>
        <w:t> of Michigan's working families. </w:t>
      </w:r>
    </w:p>
    <w:p w14:paraId="6CDB0541" w14:textId="77777777" w:rsidR="00D27804" w:rsidRPr="00D27804" w:rsidRDefault="00D27804" w:rsidP="00D2780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9657498" w14:textId="77777777" w:rsidR="00D27804" w:rsidRPr="00D27804" w:rsidRDefault="00D27804" w:rsidP="00D2780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7" w:tgtFrame="_blank" w:history="1">
        <w:r w:rsidRPr="00D27804">
          <w:rPr>
            <w:rFonts w:ascii="Arial" w:eastAsia="Times New Roman" w:hAnsi="Arial" w:cs="Arial"/>
            <w:color w:val="1155CC"/>
            <w:u w:val="single"/>
          </w:rPr>
          <w:t>https://www.michigan.gov/mdhhs/0,5885,7-339-71547_2943_4845_4931---,00.html</w:t>
        </w:r>
      </w:hyperlink>
    </w:p>
    <w:p w14:paraId="3436A6F0" w14:textId="77777777" w:rsidR="00D27804" w:rsidRPr="00D27804" w:rsidRDefault="00D27804" w:rsidP="00D2780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FAF161D" w14:textId="77777777" w:rsidR="00D27804" w:rsidRPr="00D27804" w:rsidRDefault="00D27804" w:rsidP="00D2780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8" w:tgtFrame="_blank" w:history="1">
        <w:r w:rsidRPr="00D27804">
          <w:rPr>
            <w:rFonts w:ascii="Arial" w:eastAsia="Times New Roman" w:hAnsi="Arial" w:cs="Arial"/>
            <w:color w:val="1155CC"/>
            <w:u w:val="single"/>
          </w:rPr>
          <w:t>https://www.michigan.gov/mdhhs/0,5885,7-339-71547_2943_4845_4931-372505--,00.html</w:t>
        </w:r>
      </w:hyperlink>
    </w:p>
    <w:p w14:paraId="74E782D1" w14:textId="77777777" w:rsidR="008A0A2A" w:rsidRDefault="008A0A2A"/>
    <w:sectPr w:rsidR="008A0A2A" w:rsidSect="00004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04"/>
    <w:rsid w:val="00004187"/>
    <w:rsid w:val="00356029"/>
    <w:rsid w:val="008A0A2A"/>
    <w:rsid w:val="00D2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CC3A1E"/>
  <w15:chartTrackingRefBased/>
  <w15:docId w15:val="{EECE310B-A2E9-7A46-8D9C-6F887D09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8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8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1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1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36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48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46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01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8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82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13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0,5885,7-339-71547_2943_4845_4931-372505--,0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higan.gov/mdhhs/0,5885,7-339-71547_2943_4845_4931---,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pplek@washtenaw.org" TargetMode="External"/><Relationship Id="rId5" Type="http://schemas.openxmlformats.org/officeDocument/2006/relationships/hyperlink" Target="mailto:stupplek@washtenaw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ashtenaw.org/Directory.aspx?DID=12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2019-05-28T12:52:00Z</dcterms:created>
  <dcterms:modified xsi:type="dcterms:W3CDTF">2019-05-28T12:53:00Z</dcterms:modified>
</cp:coreProperties>
</file>