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090" w:rsidRPr="00DE4AB9" w:rsidRDefault="00C51EAF" w:rsidP="004C592B">
      <w:pPr>
        <w:bidi/>
        <w:spacing w:after="0" w:line="240" w:lineRule="auto"/>
        <w:contextualSpacing/>
        <w:jc w:val="center"/>
        <w:rPr>
          <w:rFonts w:ascii="Verdana" w:hAnsi="Verdana" w:cstheme="minorHAnsi"/>
          <w:b/>
          <w:bCs/>
          <w:sz w:val="26"/>
          <w:szCs w:val="26"/>
        </w:rPr>
      </w:pPr>
      <w:r>
        <w:rPr>
          <w:rFonts w:ascii="Verdana" w:hAnsi="Verdana" w:cstheme="minorHAnsi"/>
          <w:b/>
          <w:bCs/>
          <w:sz w:val="26"/>
          <w:szCs w:val="26"/>
          <w:rtl/>
        </w:rPr>
        <w:t>فورم مزایای تعلیمی</w:t>
      </w:r>
    </w:p>
    <w:p w:rsidR="00FC6653" w:rsidRDefault="00C51EAF" w:rsidP="004C592B">
      <w:pPr>
        <w:bidi/>
        <w:spacing w:before="120" w:after="120"/>
        <w:rPr>
          <w:noProof/>
        </w:rPr>
      </w:pPr>
      <w:r w:rsidRPr="00DA5BC7">
        <w:rPr>
          <w:rtl/>
        </w:rPr>
        <w:t>ساحه: ________________________________________ مکتب: __________________________________________</w:t>
      </w:r>
      <w:r w:rsidRPr="00DA5BC7">
        <w:rPr>
          <w:rtl/>
        </w:rPr>
        <w:softHyphen/>
        <w:t>_</w:t>
      </w:r>
    </w:p>
    <w:p w:rsidR="009C2090" w:rsidRPr="00DE4AB9" w:rsidRDefault="00C51EAF" w:rsidP="00DE4AB9">
      <w:pPr>
        <w:spacing w:after="0" w:line="240" w:lineRule="auto"/>
        <w:rPr>
          <w:rFonts w:ascii="Verdana" w:hAnsi="Verdana" w:cstheme="minorHAnsi"/>
          <w:i/>
          <w:iCs/>
          <w:sz w:val="18"/>
          <w:szCs w:val="18"/>
        </w:rPr>
      </w:pPr>
      <w:r w:rsidRPr="00401055">
        <w:rPr>
          <w:rFonts w:ascii="Verdana" w:hAnsi="Verdana" w:cstheme="minorHAnsi"/>
          <w:sz w:val="18"/>
          <w:szCs w:val="18"/>
        </w:rPr>
        <w:t xml:space="preserve">                                        </w:t>
      </w:r>
      <w:r w:rsidRPr="00401055">
        <w:rPr>
          <w:rFonts w:ascii="Verdana" w:hAnsi="Verdana" w:cstheme="minorHAnsi"/>
          <w:sz w:val="18"/>
          <w:szCs w:val="18"/>
        </w:rPr>
        <w:tab/>
      </w:r>
      <w:r w:rsidRPr="00401055">
        <w:rPr>
          <w:rFonts w:ascii="Verdana" w:hAnsi="Verdana" w:cstheme="minorHAnsi"/>
          <w:sz w:val="18"/>
          <w:szCs w:val="18"/>
        </w:rPr>
        <w:tab/>
      </w:r>
      <w:r w:rsidRPr="00401055">
        <w:rPr>
          <w:rFonts w:ascii="Verdana" w:hAnsi="Verdana" w:cstheme="minorHAnsi"/>
          <w:sz w:val="18"/>
          <w:szCs w:val="18"/>
        </w:rPr>
        <w:tab/>
      </w:r>
    </w:p>
    <w:p w:rsidR="0090248D" w:rsidRPr="00401055" w:rsidRDefault="00C51EAF" w:rsidP="009C6540">
      <w:pPr>
        <w:bidi/>
        <w:spacing w:after="40"/>
        <w:rPr>
          <w:rFonts w:ascii="Verdana" w:hAnsi="Verdana" w:cstheme="minorHAnsi"/>
          <w:sz w:val="18"/>
          <w:szCs w:val="18"/>
        </w:rPr>
      </w:pPr>
      <w:r w:rsidRPr="006E3989">
        <w:rPr>
          <w:rFonts w:ascii="Verdana" w:hAnsi="Verdana" w:cstheme="minorHAnsi"/>
          <w:bCs/>
          <w:sz w:val="18"/>
          <w:szCs w:val="18"/>
          <w:rtl/>
        </w:rPr>
        <w:t>بخش الف: معلومات دانش آموز</w:t>
      </w:r>
      <w:r w:rsidRPr="006E3989">
        <w:rPr>
          <w:rFonts w:ascii="Verdana" w:hAnsi="Verdana" w:cstheme="minorHAnsi"/>
          <w:bCs/>
          <w:sz w:val="18"/>
          <w:szCs w:val="18"/>
          <w:rtl/>
        </w:rPr>
        <w:t xml:space="preserve"> -</w:t>
      </w:r>
      <w:r w:rsidRPr="00401055">
        <w:rPr>
          <w:rFonts w:ascii="Verdana" w:hAnsi="Verdana" w:cstheme="minorHAnsi"/>
          <w:sz w:val="18"/>
          <w:szCs w:val="18"/>
          <w:rtl/>
        </w:rPr>
        <w:t xml:space="preserve"> برای هر دانش آموز قبل از مهد کودک الی صنف دوازدهم تکمیل کنید</w:t>
      </w:r>
    </w:p>
    <w:tbl>
      <w:tblPr>
        <w:tblStyle w:val="TableGrid"/>
        <w:bidiVisual/>
        <w:tblW w:w="0" w:type="auto"/>
        <w:tblLook w:val="04A0" w:firstRow="1" w:lastRow="0" w:firstColumn="1" w:lastColumn="0" w:noHBand="0" w:noVBand="1"/>
      </w:tblPr>
      <w:tblGrid>
        <w:gridCol w:w="2427"/>
        <w:gridCol w:w="2428"/>
        <w:gridCol w:w="900"/>
        <w:gridCol w:w="3600"/>
        <w:gridCol w:w="1435"/>
      </w:tblGrid>
      <w:tr w:rsidR="00340313" w:rsidTr="006E3989">
        <w:tc>
          <w:tcPr>
            <w:tcW w:w="24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0248D" w:rsidRPr="006E3989" w:rsidRDefault="00C51EAF" w:rsidP="006C034A">
            <w:pPr>
              <w:bidi/>
              <w:jc w:val="center"/>
              <w:rPr>
                <w:rFonts w:cstheme="minorHAnsi"/>
                <w:bCs/>
                <w:sz w:val="18"/>
                <w:szCs w:val="18"/>
              </w:rPr>
            </w:pPr>
            <w:r w:rsidRPr="006E3989">
              <w:rPr>
                <w:rFonts w:ascii="Verdana" w:hAnsi="Verdana" w:cstheme="minorHAnsi"/>
                <w:bCs/>
                <w:sz w:val="18"/>
                <w:szCs w:val="18"/>
                <w:rtl/>
              </w:rPr>
              <w:t>تخلص</w:t>
            </w:r>
            <w:r w:rsidRPr="006E3989">
              <w:rPr>
                <w:rFonts w:ascii="Verdana" w:hAnsi="Verdana" w:cstheme="minorHAnsi"/>
                <w:bCs/>
                <w:sz w:val="18"/>
                <w:szCs w:val="18"/>
                <w:rtl/>
              </w:rPr>
              <w:t xml:space="preserve"> دانش آموز</w:t>
            </w:r>
          </w:p>
        </w:tc>
        <w:tc>
          <w:tcPr>
            <w:tcW w:w="24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0248D" w:rsidRPr="006E3989" w:rsidRDefault="00C51EAF" w:rsidP="006C034A">
            <w:pPr>
              <w:bidi/>
              <w:jc w:val="center"/>
              <w:rPr>
                <w:rFonts w:ascii="Verdana" w:hAnsi="Verdana" w:cstheme="minorHAnsi"/>
                <w:bCs/>
                <w:sz w:val="18"/>
                <w:szCs w:val="18"/>
              </w:rPr>
            </w:pPr>
            <w:r w:rsidRPr="006E3989">
              <w:rPr>
                <w:rFonts w:ascii="Verdana" w:hAnsi="Verdana" w:cstheme="minorHAnsi"/>
                <w:bCs/>
                <w:sz w:val="18"/>
                <w:szCs w:val="18"/>
                <w:rtl/>
              </w:rPr>
              <w:t>اسم دانش آموز</w:t>
            </w:r>
          </w:p>
        </w:tc>
        <w:tc>
          <w:tcPr>
            <w:tcW w:w="9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0248D" w:rsidRPr="006E3989" w:rsidRDefault="00C51EAF" w:rsidP="006C034A">
            <w:pPr>
              <w:bidi/>
              <w:jc w:val="center"/>
              <w:rPr>
                <w:rFonts w:ascii="Verdana" w:hAnsi="Verdana" w:cstheme="minorHAnsi"/>
                <w:bCs/>
                <w:sz w:val="18"/>
                <w:szCs w:val="18"/>
              </w:rPr>
            </w:pPr>
            <w:r w:rsidRPr="006E3989">
              <w:rPr>
                <w:rFonts w:ascii="Verdana" w:hAnsi="Verdana" w:cstheme="minorHAnsi"/>
                <w:bCs/>
                <w:sz w:val="18"/>
                <w:szCs w:val="18"/>
                <w:rtl/>
              </w:rPr>
              <w:t>مقطع تحصیلی</w:t>
            </w:r>
          </w:p>
        </w:tc>
        <w:tc>
          <w:tcPr>
            <w:tcW w:w="36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0248D" w:rsidRPr="006E3989" w:rsidRDefault="00C51EAF" w:rsidP="006C034A">
            <w:pPr>
              <w:bidi/>
              <w:jc w:val="center"/>
              <w:rPr>
                <w:rFonts w:ascii="Verdana" w:hAnsi="Verdana" w:cstheme="minorHAnsi"/>
                <w:bCs/>
                <w:sz w:val="18"/>
                <w:szCs w:val="18"/>
              </w:rPr>
            </w:pPr>
            <w:r w:rsidRPr="006E3989">
              <w:rPr>
                <w:rFonts w:ascii="Verdana" w:hAnsi="Verdana" w:cstheme="minorHAnsi"/>
                <w:bCs/>
                <w:sz w:val="18"/>
                <w:szCs w:val="18"/>
                <w:rtl/>
              </w:rPr>
              <w:t>مکتب</w:t>
            </w:r>
          </w:p>
        </w:tc>
        <w:tc>
          <w:tcPr>
            <w:tcW w:w="143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0248D" w:rsidRPr="006E3989" w:rsidRDefault="00C51EAF" w:rsidP="006C034A">
            <w:pPr>
              <w:bidi/>
              <w:jc w:val="center"/>
              <w:rPr>
                <w:rFonts w:ascii="Verdana" w:hAnsi="Verdana" w:cstheme="minorHAnsi"/>
                <w:bCs/>
                <w:sz w:val="16"/>
                <w:szCs w:val="16"/>
              </w:rPr>
            </w:pPr>
            <w:r w:rsidRPr="006E3989">
              <w:rPr>
                <w:rFonts w:ascii="Verdana" w:hAnsi="Verdana" w:cstheme="minorHAnsi"/>
                <w:bCs/>
                <w:sz w:val="16"/>
                <w:szCs w:val="16"/>
                <w:rtl/>
              </w:rPr>
              <w:t>هویت</w:t>
            </w:r>
          </w:p>
          <w:p w:rsidR="0090248D" w:rsidRPr="00401055" w:rsidRDefault="00C51EAF" w:rsidP="006C034A">
            <w:pPr>
              <w:bidi/>
              <w:jc w:val="center"/>
              <w:rPr>
                <w:rFonts w:ascii="Verdana" w:hAnsi="Verdana" w:cstheme="minorHAnsi"/>
                <w:b/>
                <w:sz w:val="16"/>
                <w:szCs w:val="16"/>
              </w:rPr>
            </w:pPr>
            <w:r w:rsidRPr="006E3989">
              <w:rPr>
                <w:rFonts w:ascii="Verdana" w:hAnsi="Verdana" w:cstheme="minorHAnsi"/>
                <w:bCs/>
                <w:sz w:val="16"/>
                <w:szCs w:val="16"/>
                <w:rtl/>
              </w:rPr>
              <w:t>H</w:t>
            </w:r>
            <w:r w:rsidRPr="00401055">
              <w:rPr>
                <w:rFonts w:ascii="Verdana" w:hAnsi="Verdana" w:cstheme="minorHAnsi"/>
                <w:sz w:val="16"/>
                <w:szCs w:val="16"/>
                <w:rtl/>
              </w:rPr>
              <w:t xml:space="preserve"> اگر بی خانمان</w:t>
            </w:r>
          </w:p>
          <w:p w:rsidR="0090248D" w:rsidRPr="00401055" w:rsidRDefault="00C51EAF" w:rsidP="006C034A">
            <w:pPr>
              <w:bidi/>
              <w:jc w:val="center"/>
              <w:rPr>
                <w:rFonts w:ascii="Verdana" w:hAnsi="Verdana" w:cstheme="minorHAnsi"/>
                <w:b/>
                <w:sz w:val="16"/>
                <w:szCs w:val="16"/>
              </w:rPr>
            </w:pPr>
            <w:r w:rsidRPr="006E3989">
              <w:rPr>
                <w:rFonts w:ascii="Verdana" w:hAnsi="Verdana" w:cstheme="minorHAnsi"/>
                <w:bCs/>
                <w:sz w:val="16"/>
                <w:szCs w:val="16"/>
                <w:rtl/>
              </w:rPr>
              <w:t>M</w:t>
            </w:r>
            <w:r w:rsidRPr="00401055">
              <w:rPr>
                <w:rFonts w:ascii="Verdana" w:hAnsi="Verdana" w:cstheme="minorHAnsi"/>
                <w:sz w:val="16"/>
                <w:szCs w:val="16"/>
                <w:rtl/>
              </w:rPr>
              <w:t xml:space="preserve"> اگر مهاجر</w:t>
            </w:r>
          </w:p>
          <w:p w:rsidR="0090248D" w:rsidRPr="00401055" w:rsidRDefault="00C51EAF" w:rsidP="006C034A">
            <w:pPr>
              <w:bidi/>
              <w:jc w:val="center"/>
              <w:rPr>
                <w:rFonts w:ascii="Verdana" w:hAnsi="Verdana" w:cstheme="minorHAnsi"/>
                <w:b/>
                <w:sz w:val="16"/>
                <w:szCs w:val="16"/>
              </w:rPr>
            </w:pPr>
            <w:r w:rsidRPr="006E3989">
              <w:rPr>
                <w:rFonts w:ascii="Verdana" w:hAnsi="Verdana" w:cstheme="minorHAnsi"/>
                <w:bCs/>
                <w:sz w:val="16"/>
                <w:szCs w:val="16"/>
                <w:rtl/>
              </w:rPr>
              <w:t>R</w:t>
            </w:r>
            <w:r w:rsidRPr="00401055">
              <w:rPr>
                <w:rFonts w:ascii="Verdana" w:hAnsi="Verdana" w:cstheme="minorHAnsi"/>
                <w:sz w:val="16"/>
                <w:szCs w:val="16"/>
                <w:rtl/>
              </w:rPr>
              <w:t xml:space="preserve"> اگر فراری</w:t>
            </w:r>
          </w:p>
          <w:p w:rsidR="0090248D" w:rsidRPr="00401055" w:rsidRDefault="00C51EAF" w:rsidP="006C034A">
            <w:pPr>
              <w:bidi/>
              <w:jc w:val="center"/>
              <w:rPr>
                <w:rFonts w:ascii="Verdana" w:hAnsi="Verdana" w:cstheme="minorHAnsi"/>
                <w:b/>
                <w:sz w:val="18"/>
                <w:szCs w:val="18"/>
              </w:rPr>
            </w:pPr>
            <w:r w:rsidRPr="006E3989">
              <w:rPr>
                <w:rFonts w:ascii="Verdana" w:hAnsi="Verdana" w:cstheme="minorHAnsi"/>
                <w:bCs/>
                <w:sz w:val="16"/>
                <w:szCs w:val="16"/>
                <w:rtl/>
              </w:rPr>
              <w:t>F</w:t>
            </w:r>
            <w:r w:rsidRPr="00401055">
              <w:rPr>
                <w:rFonts w:ascii="Verdana" w:hAnsi="Verdana" w:cstheme="minorHAnsi"/>
                <w:sz w:val="16"/>
                <w:szCs w:val="16"/>
                <w:rtl/>
              </w:rPr>
              <w:t xml:space="preserve"> اگر فرزندخوانده</w:t>
            </w:r>
          </w:p>
        </w:tc>
      </w:tr>
      <w:tr w:rsidR="00340313" w:rsidTr="006E3989">
        <w:tc>
          <w:tcPr>
            <w:tcW w:w="2427"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sz w:val="20"/>
                <w:szCs w:val="20"/>
              </w:rPr>
            </w:pPr>
          </w:p>
        </w:tc>
        <w:tc>
          <w:tcPr>
            <w:tcW w:w="2428"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r>
      <w:tr w:rsidR="00340313" w:rsidTr="006E3989">
        <w:tc>
          <w:tcPr>
            <w:tcW w:w="2427"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r>
      <w:tr w:rsidR="00340313" w:rsidTr="006E3989">
        <w:tc>
          <w:tcPr>
            <w:tcW w:w="2427"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r>
      <w:tr w:rsidR="00340313" w:rsidTr="006E3989">
        <w:tc>
          <w:tcPr>
            <w:tcW w:w="2427"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r>
      <w:tr w:rsidR="00340313" w:rsidTr="006E3989">
        <w:tc>
          <w:tcPr>
            <w:tcW w:w="2427"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r>
      <w:tr w:rsidR="00340313" w:rsidTr="006E3989">
        <w:tc>
          <w:tcPr>
            <w:tcW w:w="2427"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rsidR="0090248D" w:rsidRPr="00401055" w:rsidRDefault="0090248D" w:rsidP="006C034A">
            <w:pPr>
              <w:rPr>
                <w:rFonts w:ascii="Verdana" w:hAnsi="Verdana" w:cstheme="minorHAnsi"/>
                <w:b/>
              </w:rPr>
            </w:pPr>
          </w:p>
        </w:tc>
      </w:tr>
    </w:tbl>
    <w:p w:rsidR="0090248D" w:rsidRPr="006E3989" w:rsidRDefault="00C51EAF" w:rsidP="009C6540">
      <w:pPr>
        <w:bidi/>
        <w:spacing w:before="40" w:after="120" w:line="240" w:lineRule="auto"/>
        <w:rPr>
          <w:rFonts w:ascii="Verdana" w:hAnsi="Verdana" w:cstheme="minorHAnsi"/>
          <w:bCs/>
          <w:sz w:val="18"/>
          <w:szCs w:val="18"/>
        </w:rPr>
      </w:pPr>
      <w:r w:rsidRPr="006E3989">
        <w:rPr>
          <w:rFonts w:ascii="Verdana" w:hAnsi="Verdana" w:cstheme="minorHAnsi"/>
          <w:bCs/>
          <w:sz w:val="18"/>
          <w:szCs w:val="18"/>
          <w:rtl/>
        </w:rPr>
        <w:t xml:space="preserve">در صورت نیاز به سطرهای بیشتر، یک ورق دوم را به این ریپورت ضمیمه کنید یا یک کاپی از این ریپورت را که به وضوح به حیث </w:t>
      </w:r>
      <w:r w:rsidRPr="006E3989">
        <w:rPr>
          <w:rFonts w:ascii="Verdana" w:hAnsi="Verdana" w:cstheme="minorHAnsi"/>
          <w:bCs/>
          <w:sz w:val="18"/>
          <w:szCs w:val="18"/>
          <w:u w:val="single"/>
          <w:rtl/>
        </w:rPr>
        <w:t>صفحه 2</w:t>
      </w:r>
      <w:r w:rsidRPr="006E3989">
        <w:rPr>
          <w:rFonts w:ascii="Verdana" w:hAnsi="Verdana" w:cstheme="minorHAnsi"/>
          <w:bCs/>
          <w:sz w:val="18"/>
          <w:szCs w:val="18"/>
          <w:rtl/>
        </w:rPr>
        <w:t xml:space="preserve"> مشخص شده است، ضمیمه نمایید.</w:t>
      </w:r>
    </w:p>
    <w:p w:rsidR="0090248D" w:rsidRPr="00401055" w:rsidRDefault="00C51EAF" w:rsidP="0090248D">
      <w:pPr>
        <w:bidi/>
        <w:spacing w:after="0"/>
        <w:rPr>
          <w:rFonts w:ascii="Verdana" w:hAnsi="Verdana" w:cstheme="minorHAnsi"/>
          <w:sz w:val="18"/>
          <w:szCs w:val="18"/>
        </w:rPr>
      </w:pPr>
      <w:r w:rsidRPr="006E3989">
        <w:rPr>
          <w:rFonts w:ascii="Verdana" w:hAnsi="Verdana" w:cstheme="minorHAnsi"/>
          <w:bCs/>
          <w:sz w:val="18"/>
          <w:szCs w:val="18"/>
          <w:rtl/>
        </w:rPr>
        <w:t>بخش ب: مزایای</w:t>
      </w:r>
      <w:r w:rsidRPr="006E3989">
        <w:rPr>
          <w:rFonts w:ascii="Verdana" w:hAnsi="Verdana" w:cstheme="minorHAnsi"/>
          <w:bCs/>
          <w:sz w:val="18"/>
          <w:szCs w:val="18"/>
          <w:rtl/>
        </w:rPr>
        <w:t xml:space="preserve"> </w:t>
      </w:r>
      <w:r w:rsidRPr="006E3989">
        <w:rPr>
          <w:rFonts w:ascii="Verdana" w:hAnsi="Verdana" w:cstheme="minorHAnsi"/>
          <w:bCs/>
          <w:sz w:val="18"/>
          <w:szCs w:val="18"/>
          <w:rtl/>
        </w:rPr>
        <w:t>دریافتی</w:t>
      </w:r>
      <w:r>
        <w:rPr>
          <w:rFonts w:ascii="Verdana" w:hAnsi="Verdana" w:cstheme="minorHAnsi"/>
          <w:sz w:val="18"/>
          <w:szCs w:val="18"/>
          <w:rtl/>
        </w:rPr>
        <w:t xml:space="preserve"> - اگر یکی از اعضای خانواده شما از برنامه کمک غذایی (FAP)، برنامه استقلال خانواده (FIP) یا FDPIR استفاده می کند، نام و شماره دوسیه شخصی را که مزایا را دریافت می کند، ارایه دهید. شماره های Bridge Card و شماره های Medicaid، به حیث شماره دوسیه پذیرفته نمی شون</w:t>
      </w:r>
      <w:r>
        <w:rPr>
          <w:rFonts w:ascii="Verdana" w:hAnsi="Verdana" w:cstheme="minorHAnsi"/>
          <w:sz w:val="18"/>
          <w:szCs w:val="18"/>
          <w:rtl/>
        </w:rPr>
        <w:t>د.</w:t>
      </w:r>
    </w:p>
    <w:p w:rsidR="0090248D" w:rsidRPr="00401055" w:rsidRDefault="00C51EAF" w:rsidP="004C592B">
      <w:pPr>
        <w:bidi/>
        <w:spacing w:before="120" w:after="120"/>
        <w:rPr>
          <w:rFonts w:ascii="Verdana" w:hAnsi="Verdana" w:cstheme="minorHAnsi"/>
          <w:sz w:val="18"/>
          <w:szCs w:val="18"/>
        </w:rPr>
      </w:pPr>
      <w:r w:rsidRPr="00401055">
        <w:rPr>
          <w:rFonts w:ascii="Verdana" w:hAnsi="Verdana" w:cstheme="minorHAnsi"/>
          <w:sz w:val="18"/>
          <w:szCs w:val="18"/>
          <w:rtl/>
        </w:rPr>
        <w:t>نام: ____________________________________________ شماره دوسیه: ___ ___ ___ ___ ___ ___ ___ ___ ___</w:t>
      </w:r>
    </w:p>
    <w:p w:rsidR="009C2090" w:rsidRDefault="00C51EAF" w:rsidP="0090248D">
      <w:pPr>
        <w:bidi/>
        <w:spacing w:before="120" w:after="0"/>
        <w:rPr>
          <w:rFonts w:ascii="Verdana" w:hAnsi="Verdana" w:cstheme="minorHAnsi"/>
          <w:sz w:val="18"/>
          <w:szCs w:val="18"/>
        </w:rPr>
      </w:pPr>
      <w:r w:rsidRPr="006E3989">
        <w:rPr>
          <w:rFonts w:ascii="Verdana" w:hAnsi="Verdana" w:cstheme="minorHAnsi"/>
          <w:bCs/>
          <w:sz w:val="18"/>
          <w:szCs w:val="18"/>
          <w:rtl/>
        </w:rPr>
        <w:t>بخش پ: اندازه خانواده</w:t>
      </w:r>
      <w:r w:rsidRPr="00401055">
        <w:rPr>
          <w:rFonts w:ascii="Verdana" w:hAnsi="Verdana" w:cstheme="minorHAnsi"/>
          <w:sz w:val="18"/>
          <w:szCs w:val="18"/>
          <w:rtl/>
        </w:rPr>
        <w:t xml:space="preserve"> - مجموع تعداد افراد ساکن در خانواده خود را وارد کنید، از جمله تمام کلانسالان و کودکان </w:t>
      </w:r>
      <w:r w:rsidRPr="00401055">
        <w:rPr>
          <w:rFonts w:ascii="Wingdings" w:hAnsi="Wingdings" w:cstheme="minorHAnsi"/>
          <w:sz w:val="18"/>
          <w:szCs w:val="18"/>
          <w:rtl/>
        </w:rPr>
        <w:sym w:font="Wingdings" w:char="F0E0"/>
      </w:r>
      <w:r w:rsidRPr="00401055">
        <w:rPr>
          <w:rFonts w:ascii="Verdana" w:hAnsi="Verdana" w:cstheme="minorHAnsi"/>
          <w:sz w:val="18"/>
          <w:szCs w:val="18"/>
          <w:rtl/>
        </w:rPr>
        <w:t xml:space="preserve"> _______</w:t>
      </w:r>
    </w:p>
    <w:p w:rsidR="009C2090" w:rsidRPr="00401055" w:rsidRDefault="00C51EAF" w:rsidP="009C6540">
      <w:pPr>
        <w:bidi/>
        <w:spacing w:before="120" w:after="40" w:line="240" w:lineRule="auto"/>
        <w:rPr>
          <w:rFonts w:ascii="Verdana" w:hAnsi="Verdana" w:cstheme="minorHAnsi"/>
          <w:sz w:val="18"/>
          <w:szCs w:val="18"/>
        </w:rPr>
      </w:pPr>
      <w:r w:rsidRPr="006E3989">
        <w:rPr>
          <w:rFonts w:ascii="Verdana" w:hAnsi="Verdana" w:cstheme="minorHAnsi"/>
          <w:bCs/>
          <w:sz w:val="18"/>
          <w:szCs w:val="18"/>
          <w:rtl/>
        </w:rPr>
        <w:t>بخش ت: مجموع عایدی ماهوار خانواده</w:t>
      </w:r>
      <w:r w:rsidRPr="00401055">
        <w:rPr>
          <w:rFonts w:ascii="Verdana" w:hAnsi="Verdana" w:cstheme="minorHAnsi"/>
          <w:b/>
          <w:sz w:val="18"/>
          <w:szCs w:val="18"/>
          <w:rtl/>
        </w:rPr>
        <w:t xml:space="preserve"> -</w:t>
      </w:r>
      <w:r w:rsidRPr="00401055">
        <w:rPr>
          <w:rFonts w:ascii="Verdana" w:hAnsi="Verdana" w:cstheme="minorHAnsi"/>
          <w:sz w:val="18"/>
          <w:szCs w:val="18"/>
          <w:rtl/>
        </w:rPr>
        <w:t xml:space="preserve"> عایدی مربوط به تمام اعضای خانواده به استثنای فرزندخوانده ها را ریپورت کنید. اگر شماره دوسیه را در بالا ریپورت کرده اید، نیازی به پر کردن این قسمت ندارید. به بخش ث بروید.</w:t>
      </w:r>
    </w:p>
    <w:tbl>
      <w:tblPr>
        <w:tblStyle w:val="TableGrid"/>
        <w:bidiVisual/>
        <w:tblW w:w="0" w:type="auto"/>
        <w:tblLook w:val="04A0" w:firstRow="1" w:lastRow="0" w:firstColumn="1" w:lastColumn="0" w:noHBand="0" w:noVBand="1"/>
      </w:tblPr>
      <w:tblGrid>
        <w:gridCol w:w="7105"/>
        <w:gridCol w:w="2520"/>
        <w:gridCol w:w="1165"/>
      </w:tblGrid>
      <w:tr w:rsidR="00340313" w:rsidTr="006E3989">
        <w:tc>
          <w:tcPr>
            <w:tcW w:w="710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C2090" w:rsidRPr="006E3989" w:rsidRDefault="00C51EAF" w:rsidP="00150C0C">
            <w:pPr>
              <w:bidi/>
              <w:jc w:val="center"/>
              <w:rPr>
                <w:rFonts w:ascii="Verdana" w:hAnsi="Verdana" w:cstheme="minorHAnsi"/>
                <w:bCs/>
                <w:sz w:val="20"/>
                <w:szCs w:val="20"/>
              </w:rPr>
            </w:pPr>
            <w:r w:rsidRPr="006E3989">
              <w:rPr>
                <w:rFonts w:ascii="Verdana" w:hAnsi="Verdana" w:cstheme="minorHAnsi"/>
                <w:bCs/>
                <w:sz w:val="20"/>
                <w:szCs w:val="20"/>
                <w:rtl/>
              </w:rPr>
              <w:t>نوع عایدی</w:t>
            </w:r>
          </w:p>
        </w:tc>
        <w:tc>
          <w:tcPr>
            <w:tcW w:w="25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C2090" w:rsidRPr="006E3989" w:rsidRDefault="00C51EAF" w:rsidP="00150C0C">
            <w:pPr>
              <w:bidi/>
              <w:jc w:val="center"/>
              <w:rPr>
                <w:rFonts w:ascii="Verdana" w:hAnsi="Verdana" w:cstheme="minorHAnsi"/>
                <w:bCs/>
                <w:sz w:val="20"/>
                <w:szCs w:val="20"/>
              </w:rPr>
            </w:pPr>
            <w:r w:rsidRPr="006E3989">
              <w:rPr>
                <w:rFonts w:ascii="Verdana" w:hAnsi="Verdana" w:cstheme="minorHAnsi"/>
                <w:bCs/>
                <w:sz w:val="20"/>
                <w:szCs w:val="20"/>
                <w:rtl/>
              </w:rPr>
              <w:t>عایدی</w:t>
            </w:r>
          </w:p>
        </w:tc>
        <w:tc>
          <w:tcPr>
            <w:tcW w:w="116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C2090" w:rsidRPr="006E3989" w:rsidRDefault="00C51EAF" w:rsidP="00150C0C">
            <w:pPr>
              <w:bidi/>
              <w:jc w:val="center"/>
              <w:rPr>
                <w:rFonts w:ascii="Verdana" w:hAnsi="Verdana" w:cstheme="minorHAnsi"/>
                <w:bCs/>
                <w:sz w:val="20"/>
                <w:szCs w:val="20"/>
              </w:rPr>
            </w:pPr>
            <w:r w:rsidRPr="006E3989">
              <w:rPr>
                <w:rFonts w:ascii="Verdana" w:hAnsi="Verdana" w:cstheme="minorHAnsi"/>
                <w:bCs/>
                <w:sz w:val="20"/>
                <w:szCs w:val="20"/>
                <w:rtl/>
              </w:rPr>
              <w:t>دایره برای هیچکدام</w:t>
            </w:r>
          </w:p>
        </w:tc>
      </w:tr>
      <w:tr w:rsidR="00340313" w:rsidTr="006E3989">
        <w:trPr>
          <w:trHeight w:val="242"/>
        </w:trPr>
        <w:tc>
          <w:tcPr>
            <w:tcW w:w="7105" w:type="dxa"/>
            <w:tcBorders>
              <w:top w:val="single" w:sz="4" w:space="0" w:color="auto"/>
              <w:left w:val="single" w:sz="4" w:space="0" w:color="auto"/>
              <w:bottom w:val="single" w:sz="4" w:space="0" w:color="auto"/>
              <w:right w:val="single" w:sz="4" w:space="0" w:color="auto"/>
            </w:tcBorders>
            <w:hideMark/>
          </w:tcPr>
          <w:p w:rsidR="009C2090" w:rsidRPr="00401055" w:rsidRDefault="00C51EAF" w:rsidP="00150C0C">
            <w:pPr>
              <w:bidi/>
              <w:spacing w:before="40" w:after="40"/>
              <w:rPr>
                <w:rFonts w:ascii="Verdana" w:hAnsi="Verdana" w:cstheme="minorHAnsi"/>
                <w:sz w:val="18"/>
                <w:szCs w:val="18"/>
              </w:rPr>
            </w:pPr>
            <w:r w:rsidRPr="00401055">
              <w:rPr>
                <w:rFonts w:ascii="Verdana" w:hAnsi="Verdana" w:cstheme="minorHAnsi"/>
                <w:sz w:val="18"/>
                <w:szCs w:val="18"/>
                <w:rtl/>
              </w:rPr>
              <w:t>1. عایدی ناخالص ماهوار: دستمزد، حقوق، کمیسیون</w:t>
            </w:r>
          </w:p>
        </w:tc>
        <w:tc>
          <w:tcPr>
            <w:tcW w:w="2520" w:type="dxa"/>
            <w:tcBorders>
              <w:top w:val="single" w:sz="4" w:space="0" w:color="auto"/>
              <w:left w:val="single" w:sz="4" w:space="0" w:color="auto"/>
              <w:bottom w:val="single" w:sz="4" w:space="0" w:color="auto"/>
              <w:right w:val="single" w:sz="4" w:space="0" w:color="auto"/>
            </w:tcBorders>
            <w:hideMark/>
          </w:tcPr>
          <w:p w:rsidR="009C2090" w:rsidRPr="00401055" w:rsidRDefault="00C51EAF" w:rsidP="00150C0C">
            <w:pPr>
              <w:bidi/>
              <w:spacing w:before="40" w:after="40"/>
              <w:rPr>
                <w:rFonts w:ascii="Verdana" w:hAnsi="Verdana" w:cstheme="minorHAnsi"/>
                <w:sz w:val="18"/>
                <w:szCs w:val="18"/>
              </w:rPr>
            </w:pPr>
            <w:r w:rsidRPr="00401055">
              <w:rPr>
                <w:rFonts w:ascii="Verdana" w:hAnsi="Verdana" w:cstheme="minorHAnsi"/>
                <w:sz w:val="18"/>
                <w:szCs w:val="18"/>
                <w:rtl/>
              </w:rPr>
              <w:t>دال</w:t>
            </w:r>
            <w:r w:rsidRPr="00401055">
              <w:rPr>
                <w:rFonts w:ascii="Verdana" w:hAnsi="Verdana" w:cstheme="minorHAnsi"/>
                <w:sz w:val="18"/>
                <w:szCs w:val="18"/>
                <w:rtl/>
              </w:rPr>
              <w:t>ر</w:t>
            </w:r>
          </w:p>
        </w:tc>
        <w:tc>
          <w:tcPr>
            <w:tcW w:w="1165" w:type="dxa"/>
            <w:tcBorders>
              <w:top w:val="single" w:sz="4" w:space="0" w:color="auto"/>
              <w:left w:val="single" w:sz="4" w:space="0" w:color="auto"/>
              <w:bottom w:val="single" w:sz="4" w:space="0" w:color="auto"/>
              <w:right w:val="single" w:sz="4" w:space="0" w:color="auto"/>
            </w:tcBorders>
            <w:hideMark/>
          </w:tcPr>
          <w:p w:rsidR="009C2090" w:rsidRPr="00150C0C" w:rsidRDefault="00C51EAF" w:rsidP="00150C0C">
            <w:pPr>
              <w:bidi/>
              <w:spacing w:before="40" w:after="40"/>
              <w:jc w:val="center"/>
              <w:rPr>
                <w:rFonts w:ascii="Verdana" w:hAnsi="Verdana" w:cstheme="minorHAnsi"/>
                <w:sz w:val="16"/>
                <w:szCs w:val="16"/>
              </w:rPr>
            </w:pPr>
            <w:r w:rsidRPr="00150C0C">
              <w:rPr>
                <w:rFonts w:ascii="Verdana" w:hAnsi="Verdana" w:cstheme="minorHAnsi"/>
                <w:sz w:val="16"/>
                <w:szCs w:val="16"/>
                <w:rtl/>
              </w:rPr>
              <w:t>هیچکدام</w:t>
            </w:r>
          </w:p>
        </w:tc>
      </w:tr>
      <w:tr w:rsidR="00340313" w:rsidTr="006E3989">
        <w:tc>
          <w:tcPr>
            <w:tcW w:w="7105" w:type="dxa"/>
            <w:tcBorders>
              <w:top w:val="single" w:sz="4" w:space="0" w:color="auto"/>
              <w:left w:val="single" w:sz="4" w:space="0" w:color="auto"/>
              <w:bottom w:val="single" w:sz="4" w:space="0" w:color="auto"/>
              <w:right w:val="single" w:sz="4" w:space="0" w:color="auto"/>
            </w:tcBorders>
            <w:hideMark/>
          </w:tcPr>
          <w:p w:rsidR="009C2090" w:rsidRPr="00401055" w:rsidRDefault="00C51EAF" w:rsidP="00150C0C">
            <w:pPr>
              <w:bidi/>
              <w:spacing w:before="40" w:after="40"/>
              <w:rPr>
                <w:rFonts w:ascii="Verdana" w:hAnsi="Verdana" w:cstheme="minorHAnsi"/>
                <w:sz w:val="18"/>
                <w:szCs w:val="18"/>
              </w:rPr>
            </w:pPr>
            <w:r w:rsidRPr="00401055">
              <w:rPr>
                <w:rFonts w:ascii="Verdana" w:hAnsi="Verdana" w:cstheme="minorHAnsi"/>
                <w:sz w:val="18"/>
                <w:szCs w:val="18"/>
                <w:rtl/>
              </w:rPr>
              <w:t>2. هزینه های رفاهی، حمایت از کودکان، نفقه به صورت ماهوار</w:t>
            </w:r>
          </w:p>
        </w:tc>
        <w:tc>
          <w:tcPr>
            <w:tcW w:w="2520" w:type="dxa"/>
            <w:tcBorders>
              <w:top w:val="single" w:sz="4" w:space="0" w:color="auto"/>
              <w:left w:val="single" w:sz="4" w:space="0" w:color="auto"/>
              <w:bottom w:val="single" w:sz="4" w:space="0" w:color="auto"/>
              <w:right w:val="single" w:sz="4" w:space="0" w:color="auto"/>
            </w:tcBorders>
            <w:hideMark/>
          </w:tcPr>
          <w:p w:rsidR="009C2090" w:rsidRPr="00401055" w:rsidRDefault="00C51EAF" w:rsidP="00150C0C">
            <w:pPr>
              <w:bidi/>
              <w:spacing w:before="40" w:after="40"/>
              <w:rPr>
                <w:rFonts w:ascii="Verdana" w:hAnsi="Verdana" w:cstheme="minorHAnsi"/>
                <w:sz w:val="18"/>
                <w:szCs w:val="18"/>
              </w:rPr>
            </w:pPr>
            <w:r w:rsidRPr="00401055">
              <w:rPr>
                <w:rFonts w:ascii="Verdana" w:hAnsi="Verdana" w:cstheme="minorHAnsi"/>
                <w:sz w:val="18"/>
                <w:szCs w:val="18"/>
                <w:rtl/>
              </w:rPr>
              <w:t>دالر</w:t>
            </w:r>
          </w:p>
        </w:tc>
        <w:tc>
          <w:tcPr>
            <w:tcW w:w="1165" w:type="dxa"/>
            <w:tcBorders>
              <w:top w:val="single" w:sz="4" w:space="0" w:color="auto"/>
              <w:left w:val="single" w:sz="4" w:space="0" w:color="auto"/>
              <w:bottom w:val="single" w:sz="4" w:space="0" w:color="auto"/>
              <w:right w:val="single" w:sz="4" w:space="0" w:color="auto"/>
            </w:tcBorders>
            <w:hideMark/>
          </w:tcPr>
          <w:p w:rsidR="009C2090" w:rsidRPr="00150C0C" w:rsidRDefault="00C51EAF" w:rsidP="00150C0C">
            <w:pPr>
              <w:bidi/>
              <w:spacing w:before="40" w:after="40"/>
              <w:jc w:val="center"/>
              <w:rPr>
                <w:rFonts w:ascii="Verdana" w:hAnsi="Verdana" w:cstheme="minorHAnsi"/>
                <w:sz w:val="16"/>
                <w:szCs w:val="16"/>
              </w:rPr>
            </w:pPr>
            <w:r w:rsidRPr="00150C0C">
              <w:rPr>
                <w:rFonts w:ascii="Verdana" w:hAnsi="Verdana" w:cstheme="minorHAnsi"/>
                <w:sz w:val="16"/>
                <w:szCs w:val="16"/>
                <w:rtl/>
              </w:rPr>
              <w:t>هیچکدام</w:t>
            </w:r>
          </w:p>
        </w:tc>
      </w:tr>
      <w:tr w:rsidR="00340313" w:rsidTr="006E3989">
        <w:tc>
          <w:tcPr>
            <w:tcW w:w="7105" w:type="dxa"/>
            <w:tcBorders>
              <w:top w:val="single" w:sz="4" w:space="0" w:color="auto"/>
              <w:left w:val="single" w:sz="4" w:space="0" w:color="auto"/>
              <w:bottom w:val="single" w:sz="4" w:space="0" w:color="auto"/>
              <w:right w:val="single" w:sz="4" w:space="0" w:color="auto"/>
            </w:tcBorders>
            <w:hideMark/>
          </w:tcPr>
          <w:p w:rsidR="009C2090" w:rsidRPr="00401055" w:rsidRDefault="00C51EAF" w:rsidP="00150C0C">
            <w:pPr>
              <w:bidi/>
              <w:spacing w:before="40" w:after="40"/>
              <w:rPr>
                <w:rFonts w:ascii="Verdana" w:hAnsi="Verdana" w:cstheme="minorHAnsi"/>
                <w:sz w:val="18"/>
                <w:szCs w:val="18"/>
              </w:rPr>
            </w:pPr>
            <w:r w:rsidRPr="00401055">
              <w:rPr>
                <w:rFonts w:ascii="Verdana" w:hAnsi="Verdana" w:cstheme="minorHAnsi"/>
                <w:sz w:val="18"/>
                <w:szCs w:val="18"/>
                <w:rtl/>
              </w:rPr>
              <w:t>3. عایدی های ماهوار حاصل از مستمری، بازنشستگی، تأمین اجتماعی</w:t>
            </w:r>
          </w:p>
        </w:tc>
        <w:tc>
          <w:tcPr>
            <w:tcW w:w="2520" w:type="dxa"/>
            <w:tcBorders>
              <w:top w:val="single" w:sz="4" w:space="0" w:color="auto"/>
              <w:left w:val="single" w:sz="4" w:space="0" w:color="auto"/>
              <w:bottom w:val="single" w:sz="4" w:space="0" w:color="auto"/>
              <w:right w:val="single" w:sz="4" w:space="0" w:color="auto"/>
            </w:tcBorders>
            <w:hideMark/>
          </w:tcPr>
          <w:p w:rsidR="009C2090" w:rsidRPr="00401055" w:rsidRDefault="00C51EAF" w:rsidP="00150C0C">
            <w:pPr>
              <w:bidi/>
              <w:spacing w:before="40" w:after="40"/>
              <w:rPr>
                <w:rFonts w:ascii="Verdana" w:hAnsi="Verdana" w:cstheme="minorHAnsi"/>
                <w:sz w:val="18"/>
                <w:szCs w:val="18"/>
              </w:rPr>
            </w:pPr>
            <w:r w:rsidRPr="00401055">
              <w:rPr>
                <w:rFonts w:ascii="Verdana" w:hAnsi="Verdana" w:cstheme="minorHAnsi"/>
                <w:sz w:val="18"/>
                <w:szCs w:val="18"/>
                <w:rtl/>
              </w:rPr>
              <w:t>دالر</w:t>
            </w:r>
          </w:p>
        </w:tc>
        <w:tc>
          <w:tcPr>
            <w:tcW w:w="1165" w:type="dxa"/>
            <w:tcBorders>
              <w:top w:val="single" w:sz="4" w:space="0" w:color="auto"/>
              <w:left w:val="single" w:sz="4" w:space="0" w:color="auto"/>
              <w:bottom w:val="single" w:sz="4" w:space="0" w:color="auto"/>
              <w:right w:val="single" w:sz="4" w:space="0" w:color="auto"/>
            </w:tcBorders>
            <w:hideMark/>
          </w:tcPr>
          <w:p w:rsidR="009C2090" w:rsidRPr="00150C0C" w:rsidRDefault="00C51EAF" w:rsidP="00150C0C">
            <w:pPr>
              <w:bidi/>
              <w:spacing w:before="40" w:after="40"/>
              <w:jc w:val="center"/>
              <w:rPr>
                <w:rFonts w:ascii="Verdana" w:hAnsi="Verdana" w:cstheme="minorHAnsi"/>
                <w:sz w:val="16"/>
                <w:szCs w:val="16"/>
              </w:rPr>
            </w:pPr>
            <w:r w:rsidRPr="00150C0C">
              <w:rPr>
                <w:rFonts w:ascii="Verdana" w:hAnsi="Verdana" w:cstheme="minorHAnsi"/>
                <w:sz w:val="16"/>
                <w:szCs w:val="16"/>
                <w:rtl/>
              </w:rPr>
              <w:t>هیچکدام</w:t>
            </w:r>
          </w:p>
        </w:tc>
      </w:tr>
      <w:tr w:rsidR="00340313" w:rsidTr="006E3989">
        <w:tc>
          <w:tcPr>
            <w:tcW w:w="7105" w:type="dxa"/>
            <w:tcBorders>
              <w:top w:val="single" w:sz="4" w:space="0" w:color="auto"/>
              <w:left w:val="single" w:sz="4" w:space="0" w:color="auto"/>
              <w:bottom w:val="single" w:sz="4" w:space="0" w:color="auto"/>
              <w:right w:val="single" w:sz="4" w:space="0" w:color="auto"/>
            </w:tcBorders>
            <w:hideMark/>
          </w:tcPr>
          <w:p w:rsidR="009C2090" w:rsidRPr="00401055" w:rsidRDefault="00C51EAF" w:rsidP="00150C0C">
            <w:pPr>
              <w:bidi/>
              <w:spacing w:before="40" w:after="40"/>
              <w:rPr>
                <w:rFonts w:ascii="Verdana" w:hAnsi="Verdana" w:cstheme="minorHAnsi"/>
                <w:sz w:val="18"/>
                <w:szCs w:val="18"/>
              </w:rPr>
            </w:pPr>
            <w:r w:rsidRPr="00401055">
              <w:rPr>
                <w:rFonts w:ascii="Verdana" w:hAnsi="Verdana" w:cstheme="minorHAnsi"/>
                <w:sz w:val="18"/>
                <w:szCs w:val="18"/>
                <w:rtl/>
              </w:rPr>
              <w:t>4. سود سهام یا سود پس انداز ماهوار</w:t>
            </w:r>
          </w:p>
        </w:tc>
        <w:tc>
          <w:tcPr>
            <w:tcW w:w="2520" w:type="dxa"/>
            <w:tcBorders>
              <w:top w:val="single" w:sz="4" w:space="0" w:color="auto"/>
              <w:left w:val="single" w:sz="4" w:space="0" w:color="auto"/>
              <w:bottom w:val="single" w:sz="4" w:space="0" w:color="auto"/>
              <w:right w:val="single" w:sz="4" w:space="0" w:color="auto"/>
            </w:tcBorders>
            <w:hideMark/>
          </w:tcPr>
          <w:p w:rsidR="009C2090" w:rsidRPr="00401055" w:rsidRDefault="00C51EAF" w:rsidP="00150C0C">
            <w:pPr>
              <w:bidi/>
              <w:spacing w:before="40" w:after="40"/>
              <w:rPr>
                <w:rFonts w:ascii="Verdana" w:hAnsi="Verdana" w:cstheme="minorHAnsi"/>
                <w:sz w:val="18"/>
                <w:szCs w:val="18"/>
              </w:rPr>
            </w:pPr>
            <w:r w:rsidRPr="00401055">
              <w:rPr>
                <w:rFonts w:ascii="Verdana" w:hAnsi="Verdana" w:cstheme="minorHAnsi"/>
                <w:sz w:val="18"/>
                <w:szCs w:val="18"/>
                <w:rtl/>
              </w:rPr>
              <w:t>دالر</w:t>
            </w:r>
          </w:p>
        </w:tc>
        <w:tc>
          <w:tcPr>
            <w:tcW w:w="1165" w:type="dxa"/>
            <w:tcBorders>
              <w:top w:val="single" w:sz="4" w:space="0" w:color="auto"/>
              <w:left w:val="single" w:sz="4" w:space="0" w:color="auto"/>
              <w:bottom w:val="single" w:sz="4" w:space="0" w:color="auto"/>
              <w:right w:val="single" w:sz="4" w:space="0" w:color="auto"/>
            </w:tcBorders>
            <w:hideMark/>
          </w:tcPr>
          <w:p w:rsidR="009C2090" w:rsidRPr="00150C0C" w:rsidRDefault="00C51EAF" w:rsidP="00150C0C">
            <w:pPr>
              <w:bidi/>
              <w:spacing w:before="40" w:after="40"/>
              <w:jc w:val="center"/>
              <w:rPr>
                <w:rFonts w:ascii="Verdana" w:hAnsi="Verdana" w:cstheme="minorHAnsi"/>
                <w:sz w:val="16"/>
                <w:szCs w:val="16"/>
              </w:rPr>
            </w:pPr>
            <w:r w:rsidRPr="00150C0C">
              <w:rPr>
                <w:rFonts w:ascii="Verdana" w:hAnsi="Verdana" w:cstheme="minorHAnsi"/>
                <w:sz w:val="16"/>
                <w:szCs w:val="16"/>
                <w:rtl/>
              </w:rPr>
              <w:t>هیچکدام</w:t>
            </w:r>
          </w:p>
        </w:tc>
      </w:tr>
      <w:tr w:rsidR="00340313" w:rsidTr="006E3989">
        <w:tc>
          <w:tcPr>
            <w:tcW w:w="7105" w:type="dxa"/>
            <w:tcBorders>
              <w:top w:val="single" w:sz="4" w:space="0" w:color="auto"/>
              <w:left w:val="single" w:sz="4" w:space="0" w:color="auto"/>
              <w:bottom w:val="single" w:sz="4" w:space="0" w:color="auto"/>
              <w:right w:val="single" w:sz="4" w:space="0" w:color="auto"/>
            </w:tcBorders>
            <w:hideMark/>
          </w:tcPr>
          <w:p w:rsidR="009C2090" w:rsidRPr="00401055" w:rsidRDefault="00C51EAF" w:rsidP="00150C0C">
            <w:pPr>
              <w:bidi/>
              <w:spacing w:before="40" w:after="40"/>
              <w:rPr>
                <w:rFonts w:ascii="Verdana" w:hAnsi="Verdana" w:cstheme="minorHAnsi"/>
                <w:sz w:val="18"/>
                <w:szCs w:val="18"/>
              </w:rPr>
            </w:pPr>
            <w:r w:rsidRPr="00401055">
              <w:rPr>
                <w:rFonts w:ascii="Verdana" w:hAnsi="Verdana" w:cstheme="minorHAnsi"/>
                <w:sz w:val="18"/>
                <w:szCs w:val="18"/>
                <w:rtl/>
              </w:rPr>
              <w:t xml:space="preserve">5. جبران خسارت کارگران، بیکاری، مزایای اعتصاب به </w:t>
            </w:r>
            <w:r w:rsidRPr="00401055">
              <w:rPr>
                <w:rFonts w:ascii="Verdana" w:hAnsi="Verdana" w:cstheme="minorHAnsi"/>
                <w:sz w:val="18"/>
                <w:szCs w:val="18"/>
                <w:rtl/>
              </w:rPr>
              <w:t>صورت ماهوار</w:t>
            </w:r>
          </w:p>
        </w:tc>
        <w:tc>
          <w:tcPr>
            <w:tcW w:w="2520" w:type="dxa"/>
            <w:tcBorders>
              <w:top w:val="single" w:sz="4" w:space="0" w:color="auto"/>
              <w:left w:val="single" w:sz="4" w:space="0" w:color="auto"/>
              <w:bottom w:val="single" w:sz="4" w:space="0" w:color="auto"/>
              <w:right w:val="single" w:sz="4" w:space="0" w:color="auto"/>
            </w:tcBorders>
            <w:hideMark/>
          </w:tcPr>
          <w:p w:rsidR="009C2090" w:rsidRPr="00401055" w:rsidRDefault="00C51EAF" w:rsidP="00150C0C">
            <w:pPr>
              <w:bidi/>
              <w:spacing w:before="40" w:after="40"/>
              <w:rPr>
                <w:rFonts w:ascii="Verdana" w:hAnsi="Verdana" w:cstheme="minorHAnsi"/>
                <w:sz w:val="18"/>
                <w:szCs w:val="18"/>
              </w:rPr>
            </w:pPr>
            <w:r w:rsidRPr="00401055">
              <w:rPr>
                <w:rFonts w:ascii="Verdana" w:hAnsi="Verdana" w:cstheme="minorHAnsi"/>
                <w:sz w:val="18"/>
                <w:szCs w:val="18"/>
                <w:rtl/>
              </w:rPr>
              <w:t>دالر</w:t>
            </w:r>
          </w:p>
        </w:tc>
        <w:tc>
          <w:tcPr>
            <w:tcW w:w="1165" w:type="dxa"/>
            <w:tcBorders>
              <w:top w:val="single" w:sz="4" w:space="0" w:color="auto"/>
              <w:left w:val="single" w:sz="4" w:space="0" w:color="auto"/>
              <w:bottom w:val="single" w:sz="4" w:space="0" w:color="auto"/>
              <w:right w:val="single" w:sz="4" w:space="0" w:color="auto"/>
            </w:tcBorders>
            <w:hideMark/>
          </w:tcPr>
          <w:p w:rsidR="009C2090" w:rsidRPr="00150C0C" w:rsidRDefault="00C51EAF" w:rsidP="00150C0C">
            <w:pPr>
              <w:bidi/>
              <w:spacing w:before="40" w:after="40"/>
              <w:jc w:val="center"/>
              <w:rPr>
                <w:rFonts w:ascii="Verdana" w:hAnsi="Verdana" w:cstheme="minorHAnsi"/>
                <w:sz w:val="16"/>
                <w:szCs w:val="16"/>
              </w:rPr>
            </w:pPr>
            <w:r w:rsidRPr="00150C0C">
              <w:rPr>
                <w:rFonts w:ascii="Verdana" w:hAnsi="Verdana" w:cstheme="minorHAnsi"/>
                <w:sz w:val="16"/>
                <w:szCs w:val="16"/>
                <w:rtl/>
              </w:rPr>
              <w:t>هیچکدام</w:t>
            </w:r>
          </w:p>
        </w:tc>
      </w:tr>
      <w:tr w:rsidR="00340313" w:rsidTr="006E3989">
        <w:tc>
          <w:tcPr>
            <w:tcW w:w="7105" w:type="dxa"/>
            <w:tcBorders>
              <w:top w:val="single" w:sz="4" w:space="0" w:color="auto"/>
              <w:left w:val="single" w:sz="4" w:space="0" w:color="auto"/>
              <w:bottom w:val="single" w:sz="4" w:space="0" w:color="auto"/>
              <w:right w:val="single" w:sz="4" w:space="0" w:color="auto"/>
            </w:tcBorders>
            <w:hideMark/>
          </w:tcPr>
          <w:p w:rsidR="009C2090" w:rsidRPr="00401055" w:rsidRDefault="00C51EAF" w:rsidP="00150C0C">
            <w:pPr>
              <w:bidi/>
              <w:spacing w:before="40" w:after="40"/>
              <w:rPr>
                <w:rFonts w:ascii="Verdana" w:hAnsi="Verdana" w:cstheme="minorHAnsi"/>
                <w:sz w:val="18"/>
                <w:szCs w:val="18"/>
              </w:rPr>
            </w:pPr>
            <w:r w:rsidRPr="00401055">
              <w:rPr>
                <w:rFonts w:ascii="Verdana" w:hAnsi="Verdana" w:cstheme="minorHAnsi"/>
                <w:sz w:val="18"/>
                <w:szCs w:val="18"/>
                <w:rtl/>
              </w:rPr>
              <w:t>6. عایدی های ماهوار دیگر (عایدی حمایتی تکمیلی (SSI)، امور کهنه سربازان (VA)، معلولیت، مزرعه و غیره)</w:t>
            </w:r>
          </w:p>
        </w:tc>
        <w:tc>
          <w:tcPr>
            <w:tcW w:w="2520" w:type="dxa"/>
            <w:tcBorders>
              <w:top w:val="single" w:sz="4" w:space="0" w:color="auto"/>
              <w:left w:val="single" w:sz="4" w:space="0" w:color="auto"/>
              <w:bottom w:val="single" w:sz="4" w:space="0" w:color="auto"/>
              <w:right w:val="single" w:sz="4" w:space="0" w:color="auto"/>
            </w:tcBorders>
            <w:hideMark/>
          </w:tcPr>
          <w:p w:rsidR="009C2090" w:rsidRPr="00401055" w:rsidRDefault="00C51EAF" w:rsidP="00150C0C">
            <w:pPr>
              <w:bidi/>
              <w:spacing w:before="40" w:after="40"/>
              <w:rPr>
                <w:rFonts w:ascii="Verdana" w:hAnsi="Verdana" w:cstheme="minorHAnsi"/>
                <w:sz w:val="18"/>
                <w:szCs w:val="18"/>
              </w:rPr>
            </w:pPr>
            <w:r w:rsidRPr="00401055">
              <w:rPr>
                <w:rFonts w:ascii="Verdana" w:hAnsi="Verdana" w:cstheme="minorHAnsi"/>
                <w:sz w:val="18"/>
                <w:szCs w:val="18"/>
                <w:rtl/>
              </w:rPr>
              <w:t>دالر</w:t>
            </w:r>
          </w:p>
        </w:tc>
        <w:tc>
          <w:tcPr>
            <w:tcW w:w="1165" w:type="dxa"/>
            <w:tcBorders>
              <w:top w:val="single" w:sz="4" w:space="0" w:color="auto"/>
              <w:left w:val="single" w:sz="4" w:space="0" w:color="auto"/>
              <w:bottom w:val="single" w:sz="4" w:space="0" w:color="auto"/>
              <w:right w:val="single" w:sz="4" w:space="0" w:color="auto"/>
            </w:tcBorders>
            <w:hideMark/>
          </w:tcPr>
          <w:p w:rsidR="009C2090" w:rsidRPr="00150C0C" w:rsidRDefault="00C51EAF" w:rsidP="00150C0C">
            <w:pPr>
              <w:bidi/>
              <w:spacing w:before="40" w:after="40"/>
              <w:jc w:val="center"/>
              <w:rPr>
                <w:rFonts w:ascii="Verdana" w:hAnsi="Verdana" w:cstheme="minorHAnsi"/>
                <w:sz w:val="16"/>
                <w:szCs w:val="16"/>
              </w:rPr>
            </w:pPr>
            <w:r w:rsidRPr="00150C0C">
              <w:rPr>
                <w:rFonts w:ascii="Verdana" w:hAnsi="Verdana" w:cstheme="minorHAnsi"/>
                <w:sz w:val="16"/>
                <w:szCs w:val="16"/>
                <w:rtl/>
              </w:rPr>
              <w:t>هیچکدام</w:t>
            </w:r>
          </w:p>
        </w:tc>
      </w:tr>
      <w:tr w:rsidR="00340313" w:rsidTr="006E3989">
        <w:tc>
          <w:tcPr>
            <w:tcW w:w="71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9C2090" w:rsidRPr="00401055" w:rsidRDefault="00C51EAF" w:rsidP="00150C0C">
            <w:pPr>
              <w:bidi/>
              <w:spacing w:before="40" w:after="40"/>
              <w:jc w:val="right"/>
              <w:rPr>
                <w:rFonts w:ascii="Verdana" w:hAnsi="Verdana" w:cstheme="minorHAnsi"/>
                <w:sz w:val="18"/>
                <w:szCs w:val="18"/>
              </w:rPr>
            </w:pPr>
            <w:r w:rsidRPr="006E3989">
              <w:rPr>
                <w:rFonts w:ascii="Verdana" w:hAnsi="Verdana" w:cstheme="minorHAnsi"/>
                <w:bCs/>
                <w:sz w:val="18"/>
                <w:szCs w:val="18"/>
                <w:rtl/>
              </w:rPr>
              <w:t>مجموع عایدی ماهوار خانواده</w:t>
            </w:r>
            <w:r w:rsidRPr="00401055">
              <w:rPr>
                <w:rFonts w:ascii="Verdana" w:hAnsi="Verdana" w:cstheme="minorHAnsi"/>
                <w:b/>
                <w:sz w:val="18"/>
                <w:szCs w:val="18"/>
                <w:rtl/>
              </w:rPr>
              <w:t xml:space="preserve"> </w:t>
            </w:r>
            <w:r w:rsidRPr="00401055">
              <w:rPr>
                <w:rFonts w:ascii="Verdana" w:hAnsi="Verdana" w:cstheme="minorHAnsi"/>
                <w:sz w:val="18"/>
                <w:szCs w:val="18"/>
                <w:rtl/>
              </w:rPr>
              <w:t>(به ردیف های 1 الی 6 اضافه شود)</w:t>
            </w:r>
          </w:p>
        </w:tc>
        <w:tc>
          <w:tcPr>
            <w:tcW w:w="25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9C2090" w:rsidRPr="00401055" w:rsidRDefault="00C51EAF" w:rsidP="00150C0C">
            <w:pPr>
              <w:bidi/>
              <w:spacing w:before="40" w:after="40"/>
              <w:rPr>
                <w:rFonts w:ascii="Verdana" w:hAnsi="Verdana" w:cstheme="minorHAnsi"/>
                <w:sz w:val="18"/>
                <w:szCs w:val="18"/>
              </w:rPr>
            </w:pPr>
            <w:r w:rsidRPr="00401055">
              <w:rPr>
                <w:rFonts w:ascii="Verdana" w:hAnsi="Verdana" w:cstheme="minorHAnsi"/>
                <w:sz w:val="18"/>
                <w:szCs w:val="18"/>
                <w:rtl/>
              </w:rPr>
              <w:t>دالر</w:t>
            </w:r>
          </w:p>
        </w:tc>
        <w:tc>
          <w:tcPr>
            <w:tcW w:w="116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C2090" w:rsidRPr="00401055" w:rsidRDefault="009C2090" w:rsidP="00150C0C">
            <w:pPr>
              <w:spacing w:before="40" w:after="40"/>
              <w:jc w:val="center"/>
              <w:rPr>
                <w:rFonts w:ascii="Verdana" w:hAnsi="Verdana" w:cstheme="minorHAnsi"/>
                <w:sz w:val="14"/>
                <w:szCs w:val="14"/>
              </w:rPr>
            </w:pPr>
          </w:p>
        </w:tc>
      </w:tr>
    </w:tbl>
    <w:p w:rsidR="00D85CCF" w:rsidRPr="00D85CCF" w:rsidRDefault="00C51EAF" w:rsidP="00DE4AB9">
      <w:pPr>
        <w:bidi/>
        <w:spacing w:before="120" w:after="0" w:line="240" w:lineRule="auto"/>
        <w:rPr>
          <w:rFonts w:ascii="Verdana" w:hAnsi="Verdana" w:cstheme="minorHAnsi"/>
          <w:sz w:val="18"/>
          <w:szCs w:val="18"/>
        </w:rPr>
      </w:pPr>
      <w:r w:rsidRPr="006E3989">
        <w:rPr>
          <w:rFonts w:ascii="Verdana" w:hAnsi="Verdana" w:cstheme="minorHAnsi"/>
          <w:bCs/>
          <w:sz w:val="18"/>
          <w:szCs w:val="18"/>
          <w:rtl/>
        </w:rPr>
        <w:t>بخش ث: گواهی</w:t>
      </w:r>
      <w:r w:rsidRPr="00D85CCF">
        <w:rPr>
          <w:rFonts w:ascii="Verdana" w:hAnsi="Verdana" w:cstheme="minorHAnsi"/>
          <w:sz w:val="18"/>
          <w:szCs w:val="18"/>
          <w:rtl/>
        </w:rPr>
        <w:t xml:space="preserve"> - سرپرست خانواده یا شخص کلانسالی که این فورم را تکمیل کرده است باید این قسمت گواهی را مکمل نماید. </w:t>
      </w:r>
    </w:p>
    <w:p w:rsidR="009C2090" w:rsidRPr="00D85CCF" w:rsidRDefault="00C51EAF" w:rsidP="00DE4AB9">
      <w:pPr>
        <w:bidi/>
        <w:spacing w:before="120" w:after="0" w:line="240" w:lineRule="auto"/>
        <w:rPr>
          <w:rFonts w:ascii="Verdana" w:hAnsi="Verdana" w:cstheme="minorHAnsi"/>
          <w:sz w:val="18"/>
          <w:szCs w:val="18"/>
        </w:rPr>
      </w:pPr>
      <w:r w:rsidRPr="00D85CCF">
        <w:rPr>
          <w:rFonts w:ascii="Verdana" w:hAnsi="Verdana"/>
          <w:sz w:val="18"/>
          <w:szCs w:val="18"/>
          <w:rtl/>
        </w:rPr>
        <w:t>من گواهی (قول) می دهم تمام معلومات موجود در این فورم صحیح است و تمام عایدی ها تا جایی که اطلاع دارم ریپورت شده است. متوجه استم که این فورم ممکن است بر میزان</w:t>
      </w:r>
      <w:r w:rsidRPr="00D85CCF">
        <w:rPr>
          <w:rFonts w:ascii="Verdana" w:hAnsi="Verdana"/>
          <w:sz w:val="18"/>
          <w:szCs w:val="18"/>
          <w:rtl/>
        </w:rPr>
        <w:t xml:space="preserve"> بودجه ایالتی یا فدرال تخصیص یافته به ساحه تحصیلی منطقه من تأثیر بگذارد. متوجه استم معلوماتی که ارائه کرده ام، امکان تصدیق دارند.</w:t>
      </w:r>
    </w:p>
    <w:p w:rsidR="009C2090" w:rsidRPr="00401055" w:rsidRDefault="00C51EAF" w:rsidP="00DE4AB9">
      <w:pPr>
        <w:bidi/>
        <w:spacing w:before="120" w:after="0" w:line="240" w:lineRule="auto"/>
        <w:rPr>
          <w:rFonts w:ascii="Verdana" w:hAnsi="Verdana" w:cstheme="minorHAnsi"/>
        </w:rPr>
      </w:pPr>
      <w:r w:rsidRPr="00401055">
        <w:rPr>
          <w:rFonts w:ascii="Verdana" w:hAnsi="Verdana" w:cstheme="minorHAnsi"/>
          <w:rtl/>
        </w:rPr>
        <w:t>_____________________________</w:t>
      </w:r>
      <w:r w:rsidRPr="00401055">
        <w:rPr>
          <w:rFonts w:ascii="Verdana" w:hAnsi="Verdana" w:cstheme="minorHAnsi"/>
          <w:rtl/>
        </w:rPr>
        <w:tab/>
        <w:t>_____________________________</w:t>
      </w:r>
      <w:r w:rsidRPr="00401055">
        <w:rPr>
          <w:rFonts w:ascii="Verdana" w:hAnsi="Verdana" w:cstheme="minorHAnsi"/>
          <w:rtl/>
        </w:rPr>
        <w:tab/>
        <w:t>_______________</w:t>
      </w:r>
    </w:p>
    <w:p w:rsidR="009C2090" w:rsidRPr="00401055" w:rsidRDefault="00C51EAF" w:rsidP="00DE4AB9">
      <w:pPr>
        <w:bidi/>
        <w:spacing w:after="120" w:line="240" w:lineRule="auto"/>
        <w:rPr>
          <w:rFonts w:ascii="Verdana" w:hAnsi="Verdana" w:cstheme="minorHAnsi"/>
          <w:sz w:val="16"/>
          <w:szCs w:val="16"/>
        </w:rPr>
      </w:pPr>
      <w:r w:rsidRPr="00401055">
        <w:rPr>
          <w:rFonts w:ascii="Verdana" w:hAnsi="Verdana" w:cstheme="minorHAnsi"/>
          <w:sz w:val="16"/>
          <w:szCs w:val="16"/>
          <w:rtl/>
        </w:rPr>
        <w:t>(امضاء)</w:t>
      </w:r>
      <w:r w:rsidRPr="00401055">
        <w:rPr>
          <w:rFonts w:ascii="Verdana" w:hAnsi="Verdana" w:cstheme="minorHAnsi"/>
          <w:sz w:val="16"/>
          <w:szCs w:val="16"/>
          <w:rtl/>
        </w:rPr>
        <w:tab/>
      </w:r>
      <w:r w:rsidRPr="00401055">
        <w:rPr>
          <w:rFonts w:ascii="Verdana" w:hAnsi="Verdana" w:cstheme="minorHAnsi"/>
          <w:sz w:val="16"/>
          <w:szCs w:val="16"/>
          <w:rtl/>
        </w:rPr>
        <w:tab/>
      </w:r>
      <w:r w:rsidRPr="00401055">
        <w:rPr>
          <w:rFonts w:ascii="Verdana" w:hAnsi="Verdana" w:cstheme="minorHAnsi"/>
          <w:sz w:val="16"/>
          <w:szCs w:val="16"/>
          <w:rtl/>
        </w:rPr>
        <w:tab/>
      </w:r>
      <w:r w:rsidRPr="00401055">
        <w:rPr>
          <w:rFonts w:ascii="Verdana" w:hAnsi="Verdana" w:cstheme="minorHAnsi"/>
          <w:sz w:val="16"/>
          <w:szCs w:val="16"/>
          <w:rtl/>
        </w:rPr>
        <w:tab/>
      </w:r>
      <w:r w:rsidRPr="00401055">
        <w:rPr>
          <w:rFonts w:ascii="Verdana" w:hAnsi="Verdana" w:cstheme="minorHAnsi"/>
          <w:sz w:val="16"/>
          <w:szCs w:val="16"/>
          <w:rtl/>
        </w:rPr>
        <w:tab/>
        <w:t xml:space="preserve"> (نام با حروف بزرگ یا خوانا)</w:t>
      </w:r>
      <w:r w:rsidRPr="00401055">
        <w:rPr>
          <w:rFonts w:ascii="Verdana" w:hAnsi="Verdana" w:cstheme="minorHAnsi"/>
          <w:sz w:val="16"/>
          <w:szCs w:val="16"/>
          <w:rtl/>
        </w:rPr>
        <w:tab/>
      </w:r>
      <w:r w:rsidRPr="00401055">
        <w:rPr>
          <w:rFonts w:ascii="Verdana" w:hAnsi="Verdana" w:cstheme="minorHAnsi"/>
          <w:sz w:val="16"/>
          <w:szCs w:val="16"/>
          <w:rtl/>
        </w:rPr>
        <w:tab/>
      </w:r>
      <w:r w:rsidRPr="00401055">
        <w:rPr>
          <w:rFonts w:ascii="Verdana" w:hAnsi="Verdana" w:cstheme="minorHAnsi"/>
          <w:sz w:val="16"/>
          <w:szCs w:val="16"/>
          <w:rtl/>
        </w:rPr>
        <w:tab/>
      </w:r>
      <w:r w:rsidRPr="00401055">
        <w:rPr>
          <w:rFonts w:ascii="Verdana" w:hAnsi="Verdana" w:cstheme="minorHAnsi"/>
          <w:sz w:val="16"/>
          <w:szCs w:val="16"/>
          <w:rtl/>
        </w:rPr>
        <w:tab/>
      </w:r>
      <w:r w:rsidR="006E3989">
        <w:rPr>
          <w:rFonts w:ascii="Verdana" w:hAnsi="Verdana" w:cstheme="minorHAnsi"/>
          <w:sz w:val="16"/>
          <w:szCs w:val="16"/>
        </w:rPr>
        <w:t xml:space="preserve">         </w:t>
      </w:r>
      <w:r w:rsidRPr="00401055">
        <w:rPr>
          <w:rFonts w:ascii="Verdana" w:hAnsi="Verdana" w:cstheme="minorHAnsi"/>
          <w:sz w:val="16"/>
          <w:szCs w:val="16"/>
          <w:rtl/>
        </w:rPr>
        <w:t xml:space="preserve"> (تار</w:t>
      </w:r>
      <w:r w:rsidRPr="00401055">
        <w:rPr>
          <w:rFonts w:ascii="Verdana" w:hAnsi="Verdana" w:cstheme="minorHAnsi"/>
          <w:sz w:val="16"/>
          <w:szCs w:val="16"/>
          <w:rtl/>
        </w:rPr>
        <w:t>یخ)</w:t>
      </w:r>
    </w:p>
    <w:p w:rsidR="00150C0C" w:rsidRPr="00401055" w:rsidRDefault="00C51EAF" w:rsidP="00DE4AB9">
      <w:pPr>
        <w:bidi/>
        <w:spacing w:after="0" w:line="240" w:lineRule="auto"/>
        <w:rPr>
          <w:rFonts w:ascii="Verdana" w:hAnsi="Verdana" w:cstheme="minorHAnsi"/>
        </w:rPr>
      </w:pPr>
      <w:r w:rsidRPr="00401055">
        <w:rPr>
          <w:rFonts w:ascii="Verdana" w:hAnsi="Verdana" w:cstheme="minorHAnsi"/>
          <w:rtl/>
        </w:rPr>
        <w:t>_____________________________</w:t>
      </w:r>
      <w:r w:rsidRPr="00401055">
        <w:rPr>
          <w:rFonts w:ascii="Verdana" w:hAnsi="Verdana" w:cstheme="minorHAnsi"/>
          <w:rtl/>
        </w:rPr>
        <w:tab/>
        <w:t>_____________________________</w:t>
      </w:r>
      <w:r w:rsidRPr="00401055">
        <w:rPr>
          <w:rFonts w:ascii="Verdana" w:hAnsi="Verdana" w:cstheme="minorHAnsi"/>
          <w:rtl/>
        </w:rPr>
        <w:tab/>
        <w:t>_______________</w:t>
      </w:r>
    </w:p>
    <w:p w:rsidR="009C2090" w:rsidRPr="00401055" w:rsidRDefault="00C51EAF" w:rsidP="00DE4AB9">
      <w:pPr>
        <w:bidi/>
        <w:spacing w:after="120" w:line="240" w:lineRule="auto"/>
        <w:rPr>
          <w:rFonts w:ascii="Verdana" w:hAnsi="Verdana" w:cstheme="minorHAnsi"/>
          <w:sz w:val="16"/>
          <w:szCs w:val="16"/>
        </w:rPr>
      </w:pPr>
      <w:r w:rsidRPr="00401055">
        <w:rPr>
          <w:rFonts w:ascii="Verdana" w:hAnsi="Verdana" w:cstheme="minorHAnsi"/>
          <w:sz w:val="16"/>
          <w:szCs w:val="16"/>
          <w:rtl/>
        </w:rPr>
        <w:t>(آدرس)</w:t>
      </w:r>
      <w:r w:rsidRPr="00401055">
        <w:rPr>
          <w:rFonts w:ascii="Verdana" w:hAnsi="Verdana" w:cstheme="minorHAnsi"/>
          <w:sz w:val="16"/>
          <w:szCs w:val="16"/>
          <w:rtl/>
        </w:rPr>
        <w:tab/>
      </w:r>
      <w:r w:rsidRPr="00401055">
        <w:rPr>
          <w:rFonts w:ascii="Verdana" w:hAnsi="Verdana" w:cstheme="minorHAnsi"/>
          <w:sz w:val="16"/>
          <w:szCs w:val="16"/>
          <w:rtl/>
        </w:rPr>
        <w:tab/>
      </w:r>
      <w:r w:rsidRPr="00401055">
        <w:rPr>
          <w:rFonts w:ascii="Verdana" w:hAnsi="Verdana" w:cstheme="minorHAnsi"/>
          <w:sz w:val="16"/>
          <w:szCs w:val="16"/>
          <w:rtl/>
        </w:rPr>
        <w:tab/>
      </w:r>
      <w:r w:rsidRPr="00401055">
        <w:rPr>
          <w:rFonts w:ascii="Verdana" w:hAnsi="Verdana" w:cstheme="minorHAnsi"/>
          <w:sz w:val="16"/>
          <w:szCs w:val="16"/>
          <w:rtl/>
        </w:rPr>
        <w:tab/>
      </w:r>
      <w:r w:rsidRPr="00401055">
        <w:rPr>
          <w:rFonts w:ascii="Verdana" w:hAnsi="Verdana" w:cstheme="minorHAnsi"/>
          <w:sz w:val="16"/>
          <w:szCs w:val="16"/>
          <w:rtl/>
        </w:rPr>
        <w:tab/>
        <w:t>(شهر)</w:t>
      </w:r>
      <w:r w:rsidRPr="00401055">
        <w:rPr>
          <w:rFonts w:ascii="Verdana" w:hAnsi="Verdana" w:cstheme="minorHAnsi"/>
          <w:sz w:val="16"/>
          <w:szCs w:val="16"/>
          <w:rtl/>
        </w:rPr>
        <w:tab/>
      </w:r>
      <w:r w:rsidRPr="00401055">
        <w:rPr>
          <w:rFonts w:ascii="Verdana" w:hAnsi="Verdana" w:cstheme="minorHAnsi"/>
          <w:sz w:val="16"/>
          <w:szCs w:val="16"/>
          <w:rtl/>
        </w:rPr>
        <w:tab/>
      </w:r>
      <w:r w:rsidRPr="00401055">
        <w:rPr>
          <w:rFonts w:ascii="Verdana" w:hAnsi="Verdana" w:cstheme="minorHAnsi"/>
          <w:sz w:val="16"/>
          <w:szCs w:val="16"/>
          <w:rtl/>
        </w:rPr>
        <w:tab/>
      </w:r>
      <w:r w:rsidRPr="00401055">
        <w:rPr>
          <w:rFonts w:ascii="Verdana" w:hAnsi="Verdana" w:cstheme="minorHAnsi"/>
          <w:sz w:val="16"/>
          <w:szCs w:val="16"/>
          <w:rtl/>
        </w:rPr>
        <w:tab/>
      </w:r>
      <w:r w:rsidRPr="00401055">
        <w:rPr>
          <w:rFonts w:ascii="Verdana" w:hAnsi="Verdana" w:cstheme="minorHAnsi"/>
          <w:sz w:val="16"/>
          <w:szCs w:val="16"/>
          <w:rtl/>
        </w:rPr>
        <w:tab/>
      </w:r>
      <w:r w:rsidRPr="00401055">
        <w:rPr>
          <w:rFonts w:ascii="Verdana" w:hAnsi="Verdana" w:cstheme="minorHAnsi"/>
          <w:sz w:val="16"/>
          <w:szCs w:val="16"/>
          <w:rtl/>
        </w:rPr>
        <w:tab/>
      </w:r>
      <w:r w:rsidR="006E3989">
        <w:rPr>
          <w:rFonts w:ascii="Verdana" w:hAnsi="Verdana" w:cstheme="minorHAnsi"/>
          <w:sz w:val="16"/>
          <w:szCs w:val="16"/>
        </w:rPr>
        <w:t xml:space="preserve">      </w:t>
      </w:r>
      <w:r w:rsidRPr="00401055">
        <w:rPr>
          <w:rFonts w:ascii="Verdana" w:hAnsi="Verdana" w:cstheme="minorHAnsi"/>
          <w:sz w:val="16"/>
          <w:szCs w:val="16"/>
          <w:rtl/>
        </w:rPr>
        <w:t>(کد پستی)</w:t>
      </w:r>
    </w:p>
    <w:p w:rsidR="009C2090" w:rsidRPr="00401055" w:rsidRDefault="00C51EAF" w:rsidP="00DE4AB9">
      <w:pPr>
        <w:bidi/>
        <w:spacing w:after="0" w:line="240" w:lineRule="auto"/>
        <w:rPr>
          <w:rFonts w:ascii="Verdana" w:hAnsi="Verdana" w:cstheme="minorHAnsi"/>
          <w:sz w:val="20"/>
          <w:szCs w:val="20"/>
        </w:rPr>
      </w:pPr>
      <w:r w:rsidRPr="00401055">
        <w:rPr>
          <w:rFonts w:ascii="Verdana" w:hAnsi="Verdana" w:cstheme="minorHAnsi"/>
          <w:sz w:val="20"/>
          <w:szCs w:val="20"/>
          <w:rtl/>
        </w:rPr>
        <w:t>___________________________  ___________________________  ____________________________</w:t>
      </w:r>
    </w:p>
    <w:p w:rsidR="009C2090" w:rsidRDefault="00C51EAF" w:rsidP="009C6540">
      <w:pPr>
        <w:bidi/>
        <w:spacing w:after="0" w:line="240" w:lineRule="auto"/>
        <w:rPr>
          <w:rFonts w:ascii="Verdana" w:hAnsi="Verdana" w:cstheme="minorHAnsi"/>
          <w:sz w:val="16"/>
          <w:szCs w:val="16"/>
        </w:rPr>
      </w:pPr>
      <w:r w:rsidRPr="00DE4AB9">
        <w:rPr>
          <w:rFonts w:ascii="Verdana" w:hAnsi="Verdana"/>
          <w:noProof/>
          <w:sz w:val="16"/>
          <w:szCs w:val="18"/>
        </w:rPr>
        <mc:AlternateContent>
          <mc:Choice Requires="wps">
            <w:drawing>
              <wp:anchor distT="45720" distB="45720" distL="114300" distR="114300" simplePos="0" relativeHeight="251659264" behindDoc="1" locked="0" layoutInCell="1" allowOverlap="1">
                <wp:simplePos x="0" y="0"/>
                <wp:positionH relativeFrom="column">
                  <wp:posOffset>19050</wp:posOffset>
                </wp:positionH>
                <wp:positionV relativeFrom="paragraph">
                  <wp:posOffset>328930</wp:posOffset>
                </wp:positionV>
                <wp:extent cx="6886575" cy="504825"/>
                <wp:effectExtent l="0" t="0" r="28575" b="28575"/>
                <wp:wrapTight wrapText="bothSides">
                  <wp:wrapPolygon edited="0">
                    <wp:start x="0" y="0"/>
                    <wp:lineTo x="0" y="22008"/>
                    <wp:lineTo x="21630" y="22008"/>
                    <wp:lineTo x="21630"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04825"/>
                        </a:xfrm>
                        <a:prstGeom prst="rect">
                          <a:avLst/>
                        </a:prstGeom>
                        <a:solidFill>
                          <a:schemeClr val="bg1">
                            <a:lumMod val="85000"/>
                          </a:schemeClr>
                        </a:solidFill>
                        <a:ln w="9525">
                          <a:solidFill>
                            <a:srgbClr val="000000"/>
                          </a:solidFill>
                          <a:miter lim="800000"/>
                          <a:headEnd/>
                          <a:tailEnd/>
                        </a:ln>
                      </wps:spPr>
                      <wps:txbx>
                        <w:txbxContent>
                          <w:p w:rsidR="00DE4AB9" w:rsidRPr="00DE4AB9" w:rsidRDefault="00C51EAF" w:rsidP="00DE4AB9">
                            <w:pPr>
                              <w:pStyle w:val="Heading2"/>
                              <w:bidi/>
                              <w:rPr>
                                <w:rFonts w:ascii="Verdana" w:hAnsi="Verdana"/>
                                <w:b/>
                                <w:bCs/>
                                <w:color w:val="auto"/>
                                <w:sz w:val="16"/>
                                <w:szCs w:val="16"/>
                              </w:rPr>
                            </w:pPr>
                            <w:r w:rsidRPr="00DE4AB9">
                              <w:rPr>
                                <w:rFonts w:ascii="Verdana" w:hAnsi="Verdana"/>
                                <w:b/>
                                <w:bCs/>
                                <w:color w:val="auto"/>
                                <w:sz w:val="16"/>
                                <w:szCs w:val="16"/>
                                <w:rtl/>
                              </w:rPr>
                              <w:t>این قسمت را پر نکنید. این فقط برای استفاده مکتب است.</w:t>
                            </w:r>
                          </w:p>
                          <w:p w:rsidR="00DE4AB9" w:rsidRPr="00DE4AB9" w:rsidRDefault="00C51EAF" w:rsidP="00DE4AB9">
                            <w:pPr>
                              <w:pStyle w:val="NoSpacing"/>
                              <w:bidi/>
                              <w:spacing w:before="80"/>
                              <w:rPr>
                                <w:rFonts w:ascii="Verdana" w:hAnsi="Verdana"/>
                                <w:sz w:val="16"/>
                                <w:szCs w:val="18"/>
                              </w:rPr>
                            </w:pPr>
                            <w:r w:rsidRPr="00DE4AB9">
                              <w:rPr>
                                <w:rFonts w:ascii="Verdana" w:hAnsi="Verdana"/>
                                <w:sz w:val="16"/>
                                <w:szCs w:val="18"/>
                                <w:rtl/>
                              </w:rPr>
                              <w:t>وضعیت: N _______ R _______ F ________ امضای مسئول تشخیص صلاحیت: __________________________ تاریخ: __________</w:t>
                            </w:r>
                          </w:p>
                          <w:p w:rsidR="00DE4AB9" w:rsidRDefault="00DE4AB9" w:rsidP="00DE4AB9"/>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25.9pt;width:542.25pt;height:3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" fillcolor="#d8d8d8 [2732]">
                <v:textbox>
                  <w:txbxContent>
                    <w:p w:rsidR="00DE4AB9" w:rsidRPr="00DE4AB9" w:rsidRDefault="00C51EAF" w:rsidP="00DE4AB9">
                      <w:pPr>
                        <w:pStyle w:val="Heading2"/>
                        <w:bidi/>
                        <w:rPr>
                          <w:rFonts w:ascii="Verdana" w:hAnsi="Verdana"/>
                          <w:b/>
                          <w:bCs/>
                          <w:color w:val="auto"/>
                          <w:sz w:val="16"/>
                          <w:szCs w:val="16"/>
                        </w:rPr>
                      </w:pPr>
                      <w:r w:rsidRPr="00DE4AB9">
                        <w:rPr>
                          <w:rFonts w:ascii="Verdana" w:hAnsi="Verdana"/>
                          <w:b/>
                          <w:bCs/>
                          <w:color w:val="auto"/>
                          <w:sz w:val="16"/>
                          <w:szCs w:val="16"/>
                          <w:rtl/>
                        </w:rPr>
                        <w:t>این قسمت را پر نکنید. این فقط برای استفاده مکتب است.</w:t>
                      </w:r>
                    </w:p>
                    <w:p w:rsidR="00DE4AB9" w:rsidRPr="00DE4AB9" w:rsidRDefault="00C51EAF" w:rsidP="00DE4AB9">
                      <w:pPr>
                        <w:pStyle w:val="NoSpacing"/>
                        <w:bidi/>
                        <w:spacing w:before="80"/>
                        <w:rPr>
                          <w:rFonts w:ascii="Verdana" w:hAnsi="Verdana"/>
                          <w:sz w:val="16"/>
                          <w:szCs w:val="18"/>
                        </w:rPr>
                      </w:pPr>
                      <w:r w:rsidRPr="00DE4AB9">
                        <w:rPr>
                          <w:rFonts w:ascii="Verdana" w:hAnsi="Verdana"/>
                          <w:sz w:val="16"/>
                          <w:szCs w:val="18"/>
                          <w:rtl/>
                        </w:rPr>
                        <w:t>وضعیت: N _______ R _______ F ________ امضای مسئول تشخیص صلاحیت: __________________________ تاریخ: __________</w:t>
                      </w:r>
                    </w:p>
                    <w:p w:rsidR="00DE4AB9" w:rsidRDefault="00DE4AB9" w:rsidP="00DE4AB9"/>
                  </w:txbxContent>
                </v:textbox>
                <w10:wrap type="tight"/>
              </v:shape>
            </w:pict>
          </mc:Fallback>
        </mc:AlternateContent>
      </w:r>
      <w:r w:rsidR="009C2090" w:rsidRPr="00401055">
        <w:rPr>
          <w:rFonts w:ascii="Verdana" w:hAnsi="Verdana" w:cstheme="minorHAnsi"/>
          <w:sz w:val="16"/>
          <w:szCs w:val="16"/>
          <w:rtl/>
        </w:rPr>
        <w:t>(آدرس ایمیل)</w:t>
      </w:r>
      <w:r w:rsidR="009C2090" w:rsidRPr="00401055">
        <w:rPr>
          <w:rFonts w:ascii="Verdana" w:hAnsi="Verdana" w:cstheme="minorHAnsi"/>
          <w:sz w:val="16"/>
          <w:szCs w:val="16"/>
          <w:rtl/>
        </w:rPr>
        <w:tab/>
      </w:r>
      <w:r w:rsidR="009C2090" w:rsidRPr="00401055">
        <w:rPr>
          <w:rFonts w:ascii="Verdana" w:hAnsi="Verdana" w:cstheme="minorHAnsi"/>
          <w:sz w:val="16"/>
          <w:szCs w:val="16"/>
          <w:rtl/>
        </w:rPr>
        <w:tab/>
      </w:r>
      <w:r w:rsidR="009C2090" w:rsidRPr="00401055">
        <w:rPr>
          <w:rFonts w:ascii="Verdana" w:hAnsi="Verdana" w:cstheme="minorHAnsi"/>
          <w:sz w:val="16"/>
          <w:szCs w:val="16"/>
          <w:rtl/>
        </w:rPr>
        <w:tab/>
      </w:r>
      <w:r w:rsidR="009C2090" w:rsidRPr="00401055">
        <w:rPr>
          <w:rFonts w:ascii="Verdana" w:hAnsi="Verdana" w:cstheme="minorHAnsi"/>
          <w:sz w:val="16"/>
          <w:szCs w:val="16"/>
          <w:rtl/>
        </w:rPr>
        <w:tab/>
        <w:t>(تلیفون منزل)</w:t>
      </w:r>
      <w:r w:rsidR="009C2090" w:rsidRPr="00401055">
        <w:rPr>
          <w:rFonts w:ascii="Verdana" w:hAnsi="Verdana" w:cstheme="minorHAnsi"/>
          <w:sz w:val="16"/>
          <w:szCs w:val="16"/>
          <w:rtl/>
        </w:rPr>
        <w:tab/>
      </w:r>
      <w:r w:rsidR="009C2090" w:rsidRPr="00401055">
        <w:rPr>
          <w:rFonts w:ascii="Verdana" w:hAnsi="Verdana" w:cstheme="minorHAnsi"/>
          <w:sz w:val="16"/>
          <w:szCs w:val="16"/>
          <w:rtl/>
        </w:rPr>
        <w:tab/>
      </w:r>
      <w:r w:rsidR="009C2090" w:rsidRPr="00401055">
        <w:rPr>
          <w:rFonts w:ascii="Verdana" w:hAnsi="Verdana" w:cstheme="minorHAnsi"/>
          <w:sz w:val="16"/>
          <w:szCs w:val="16"/>
          <w:rtl/>
        </w:rPr>
        <w:tab/>
      </w:r>
      <w:r w:rsidR="009C2090" w:rsidRPr="00401055">
        <w:rPr>
          <w:rFonts w:ascii="Verdana" w:hAnsi="Verdana" w:cstheme="minorHAnsi"/>
          <w:sz w:val="16"/>
          <w:szCs w:val="16"/>
          <w:rtl/>
        </w:rPr>
        <w:tab/>
        <w:t>(تلیفون محل کار)</w:t>
      </w:r>
      <w:r w:rsidR="009C2090" w:rsidRPr="00401055">
        <w:rPr>
          <w:rFonts w:ascii="Verdana" w:hAnsi="Verdana" w:cstheme="minorHAnsi"/>
          <w:sz w:val="16"/>
          <w:szCs w:val="16"/>
          <w:rtl/>
        </w:rPr>
        <w:tab/>
      </w:r>
      <w:r w:rsidR="009C2090" w:rsidRPr="00401055">
        <w:rPr>
          <w:rFonts w:ascii="Verdana" w:hAnsi="Verdana" w:cstheme="minorHAnsi"/>
          <w:sz w:val="16"/>
          <w:szCs w:val="16"/>
          <w:rtl/>
        </w:rPr>
        <w:tab/>
      </w:r>
      <w:r w:rsidR="009C2090" w:rsidRPr="00401055">
        <w:rPr>
          <w:rFonts w:ascii="Verdana" w:hAnsi="Verdana" w:cstheme="minorHAnsi"/>
          <w:sz w:val="16"/>
          <w:szCs w:val="16"/>
          <w:rtl/>
        </w:rPr>
        <w:tab/>
      </w:r>
      <w:r w:rsidR="009C2090" w:rsidRPr="00401055">
        <w:rPr>
          <w:rFonts w:ascii="Verdana" w:hAnsi="Verdana" w:cstheme="minorHAnsi"/>
          <w:sz w:val="16"/>
          <w:szCs w:val="16"/>
          <w:rtl/>
        </w:rPr>
        <w:tab/>
        <w:t xml:space="preserve"> </w:t>
      </w:r>
    </w:p>
    <w:p w:rsidR="006E3989" w:rsidRDefault="006E3989" w:rsidP="004C592B">
      <w:pPr>
        <w:tabs>
          <w:tab w:val="left" w:pos="1695"/>
        </w:tabs>
        <w:bidi/>
        <w:contextualSpacing/>
        <w:jc w:val="center"/>
        <w:rPr>
          <w:rFonts w:ascii="Verdana" w:hAnsi="Verdana"/>
          <w:b/>
          <w:bCs/>
          <w:sz w:val="26"/>
          <w:szCs w:val="26"/>
        </w:rPr>
      </w:pPr>
    </w:p>
    <w:p w:rsidR="006E3989" w:rsidRDefault="006E3989" w:rsidP="006E3989">
      <w:pPr>
        <w:tabs>
          <w:tab w:val="left" w:pos="1695"/>
        </w:tabs>
        <w:bidi/>
        <w:contextualSpacing/>
        <w:jc w:val="center"/>
        <w:rPr>
          <w:rFonts w:ascii="Verdana" w:hAnsi="Verdana"/>
          <w:b/>
          <w:bCs/>
          <w:sz w:val="26"/>
          <w:szCs w:val="26"/>
        </w:rPr>
      </w:pPr>
    </w:p>
    <w:p w:rsidR="006E3989" w:rsidRDefault="006E3989" w:rsidP="006E3989">
      <w:pPr>
        <w:tabs>
          <w:tab w:val="left" w:pos="1695"/>
        </w:tabs>
        <w:bidi/>
        <w:contextualSpacing/>
        <w:jc w:val="center"/>
        <w:rPr>
          <w:rFonts w:ascii="Verdana" w:hAnsi="Verdana"/>
          <w:b/>
          <w:bCs/>
          <w:sz w:val="26"/>
          <w:szCs w:val="26"/>
        </w:rPr>
      </w:pPr>
    </w:p>
    <w:p w:rsidR="004C592B" w:rsidRPr="00126F41" w:rsidRDefault="00C51EAF" w:rsidP="006E3989">
      <w:pPr>
        <w:tabs>
          <w:tab w:val="left" w:pos="1695"/>
        </w:tabs>
        <w:bidi/>
        <w:contextualSpacing/>
        <w:jc w:val="center"/>
        <w:rPr>
          <w:rFonts w:ascii="Verdana" w:hAnsi="Verdana"/>
          <w:b/>
          <w:bCs/>
          <w:sz w:val="26"/>
          <w:szCs w:val="26"/>
        </w:rPr>
      </w:pPr>
      <w:r w:rsidRPr="00126F41">
        <w:rPr>
          <w:rFonts w:ascii="Verdana" w:hAnsi="Verdana"/>
          <w:b/>
          <w:bCs/>
          <w:sz w:val="26"/>
          <w:szCs w:val="26"/>
          <w:rtl/>
        </w:rPr>
        <w:lastRenderedPageBreak/>
        <w:t>طرزالعمل های مرتبط با تکمیل</w:t>
      </w:r>
    </w:p>
    <w:p w:rsidR="004C592B" w:rsidRDefault="00C51EAF" w:rsidP="00122ABA">
      <w:pPr>
        <w:bidi/>
        <w:spacing w:after="120"/>
        <w:jc w:val="center"/>
        <w:rPr>
          <w:rFonts w:ascii="Verdana" w:hAnsi="Verdana"/>
        </w:rPr>
      </w:pPr>
      <w:bookmarkStart w:id="0" w:name="_Hlk72752716"/>
      <w:r w:rsidRPr="00126F41">
        <w:rPr>
          <w:rFonts w:ascii="Verdana" w:hAnsi="Verdana" w:cstheme="minorHAnsi"/>
          <w:b/>
          <w:bCs/>
          <w:sz w:val="26"/>
          <w:szCs w:val="26"/>
          <w:rtl/>
        </w:rPr>
        <w:t>فورم مزایای تعلیمی</w:t>
      </w:r>
    </w:p>
    <w:p w:rsidR="000E531E" w:rsidRPr="000E531E" w:rsidRDefault="00C51EAF" w:rsidP="007A077A">
      <w:pPr>
        <w:bidi/>
        <w:spacing w:after="120"/>
        <w:rPr>
          <w:rFonts w:ascii="Verdana" w:hAnsi="Verdana"/>
        </w:rPr>
      </w:pPr>
      <w:r w:rsidRPr="000E531E">
        <w:rPr>
          <w:rFonts w:ascii="Verdana" w:hAnsi="Verdana"/>
          <w:rtl/>
        </w:rPr>
        <w:t>این فورم برای تشخیص واجد شرایط بودن به منظور</w:t>
      </w:r>
      <w:r w:rsidRPr="000E531E">
        <w:rPr>
          <w:rFonts w:ascii="Verdana" w:hAnsi="Verdana"/>
          <w:rtl/>
        </w:rPr>
        <w:t xml:space="preserve"> دریافت مزایای دولتی که مکتب فرزند (فرزندان) شما ممکن است واجد شرایط آن باشد، استفاده می شود. لطفاً این فورم را تکمیل، امضاء و به مکتب فرزندتان ارسال کنید.</w:t>
      </w:r>
      <w:bookmarkEnd w:id="0"/>
    </w:p>
    <w:p w:rsidR="000E531E" w:rsidRPr="000E531E" w:rsidRDefault="00C51EAF" w:rsidP="008D6623">
      <w:pPr>
        <w:pStyle w:val="Heading1"/>
        <w:pBdr>
          <w:top w:val="single" w:sz="4" w:space="0" w:color="auto"/>
          <w:left w:val="single" w:sz="4" w:space="4" w:color="auto"/>
          <w:bottom w:val="single" w:sz="4" w:space="1" w:color="auto"/>
          <w:right w:val="single" w:sz="4" w:space="4" w:color="auto"/>
        </w:pBdr>
        <w:bidi/>
        <w:spacing w:before="240"/>
        <w:jc w:val="left"/>
        <w:rPr>
          <w:rStyle w:val="Emphasis"/>
          <w:rFonts w:ascii="Verdana" w:hAnsi="Verdana"/>
          <w:color w:val="auto"/>
          <w:sz w:val="22"/>
          <w:szCs w:val="22"/>
        </w:rPr>
      </w:pPr>
      <w:r w:rsidRPr="000E531E">
        <w:rPr>
          <w:rStyle w:val="Emphasis"/>
          <w:rFonts w:ascii="Verdana" w:hAnsi="Verdana"/>
          <w:color w:val="auto"/>
          <w:sz w:val="22"/>
          <w:szCs w:val="22"/>
          <w:rtl/>
          <w:lang w:bidi="ar-LB"/>
        </w:rPr>
        <w:t>اگر</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یکی</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از</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اعضای</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خانواده</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شما</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از</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مزایای</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برنامه</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کمک</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غذایی</w:t>
      </w:r>
      <w:r w:rsidRPr="000E531E">
        <w:rPr>
          <w:rStyle w:val="Emphasis"/>
          <w:rFonts w:ascii="Verdana" w:hAnsi="Verdana"/>
          <w:color w:val="auto"/>
          <w:sz w:val="22"/>
          <w:szCs w:val="22"/>
          <w:rtl/>
        </w:rPr>
        <w:t xml:space="preserve"> (FAP)</w:t>
      </w:r>
      <w:r w:rsidRPr="000E531E">
        <w:rPr>
          <w:rStyle w:val="Emphasis"/>
          <w:rFonts w:ascii="Verdana" w:hAnsi="Verdana"/>
          <w:color w:val="auto"/>
          <w:sz w:val="22"/>
          <w:szCs w:val="22"/>
          <w:rtl/>
          <w:lang w:bidi="ar-LB"/>
        </w:rPr>
        <w:t>،</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برنامه</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استقلال</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خانواده</w:t>
      </w:r>
      <w:r w:rsidRPr="000E531E">
        <w:rPr>
          <w:rStyle w:val="Emphasis"/>
          <w:rFonts w:ascii="Verdana" w:hAnsi="Verdana"/>
          <w:color w:val="auto"/>
          <w:sz w:val="22"/>
          <w:szCs w:val="22"/>
          <w:rtl/>
        </w:rPr>
        <w:t xml:space="preserve"> (FIP) </w:t>
      </w:r>
      <w:r w:rsidRPr="000E531E">
        <w:rPr>
          <w:rStyle w:val="Emphasis"/>
          <w:rFonts w:ascii="Verdana" w:hAnsi="Verdana"/>
          <w:color w:val="auto"/>
          <w:sz w:val="22"/>
          <w:szCs w:val="22"/>
          <w:rtl/>
          <w:lang w:bidi="ar-LB"/>
        </w:rPr>
        <w:t>یا</w:t>
      </w:r>
      <w:r w:rsidRPr="000E531E">
        <w:rPr>
          <w:rStyle w:val="Emphasis"/>
          <w:rFonts w:ascii="Verdana" w:hAnsi="Verdana"/>
          <w:color w:val="auto"/>
          <w:sz w:val="22"/>
          <w:szCs w:val="22"/>
          <w:rtl/>
        </w:rPr>
        <w:t xml:space="preserve"> FDPIR</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استفاده</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می</w:t>
      </w:r>
      <w:r w:rsidRPr="000E531E">
        <w:rPr>
          <w:rStyle w:val="Emphasis"/>
          <w:rFonts w:ascii="Verdana" w:hAnsi="Verdana"/>
          <w:color w:val="auto"/>
          <w:sz w:val="22"/>
          <w:szCs w:val="22"/>
          <w:rtl/>
        </w:rPr>
        <w:t> </w:t>
      </w:r>
      <w:r w:rsidRPr="000E531E">
        <w:rPr>
          <w:rStyle w:val="Emphasis"/>
          <w:rFonts w:ascii="Verdana" w:hAnsi="Verdana"/>
          <w:color w:val="auto"/>
          <w:sz w:val="22"/>
          <w:szCs w:val="22"/>
          <w:rtl/>
          <w:lang w:bidi="ar-LB"/>
        </w:rPr>
        <w:t>کند،</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لطفاً</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این</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طرزالعمل</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را</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دنبال</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کنید</w:t>
      </w:r>
      <w:r w:rsidRPr="000E531E">
        <w:rPr>
          <w:rStyle w:val="Emphasis"/>
          <w:rFonts w:ascii="Verdana" w:hAnsi="Verdana"/>
          <w:color w:val="auto"/>
          <w:sz w:val="22"/>
          <w:szCs w:val="22"/>
          <w:rtl/>
        </w:rPr>
        <w:t>:</w:t>
      </w:r>
    </w:p>
    <w:p w:rsidR="0090248D" w:rsidRDefault="00C51EAF" w:rsidP="000E531E">
      <w:pPr>
        <w:bidi/>
        <w:spacing w:after="0"/>
        <w:ind w:left="180"/>
        <w:rPr>
          <w:rStyle w:val="QuickFormat4"/>
          <w:rFonts w:ascii="Verdana" w:hAnsi="Verdana"/>
          <w:b w:val="0"/>
          <w:bCs w:val="0"/>
          <w:color w:val="auto"/>
          <w:sz w:val="22"/>
          <w:szCs w:val="22"/>
        </w:rPr>
      </w:pPr>
      <w:r w:rsidRPr="000E531E">
        <w:rPr>
          <w:rStyle w:val="QuickFormat4"/>
          <w:rFonts w:ascii="Verdana" w:hAnsi="Verdana"/>
          <w:b w:val="0"/>
          <w:bCs w:val="0"/>
          <w:color w:val="auto"/>
          <w:sz w:val="22"/>
          <w:szCs w:val="22"/>
          <w:rtl/>
        </w:rPr>
        <w:t>بخش الف: معلومات دانش آموز - برای هر دانش آموز خانواده قبل از مهد کودک الی صنف دوازدهم، تخلص، اسم، مقطع تحصیلی، مکتب و H اگر بی خانمان است، M اگر مهاجر است، R اگر فراری است و F اگر فرزندخوانده است را ذکر ک</w:t>
      </w:r>
      <w:r w:rsidRPr="000E531E">
        <w:rPr>
          <w:rStyle w:val="QuickFormat4"/>
          <w:rFonts w:ascii="Verdana" w:hAnsi="Verdana"/>
          <w:b w:val="0"/>
          <w:bCs w:val="0"/>
          <w:color w:val="auto"/>
          <w:sz w:val="22"/>
          <w:szCs w:val="22"/>
          <w:rtl/>
        </w:rPr>
        <w:t>نید.</w:t>
      </w:r>
    </w:p>
    <w:p w:rsidR="0090248D" w:rsidRDefault="0090248D" w:rsidP="000E531E">
      <w:pPr>
        <w:spacing w:after="0"/>
        <w:ind w:left="180"/>
        <w:rPr>
          <w:rStyle w:val="QuickFormat4"/>
          <w:rFonts w:ascii="Verdana" w:hAnsi="Verdana"/>
          <w:b w:val="0"/>
          <w:bCs w:val="0"/>
          <w:color w:val="auto"/>
          <w:sz w:val="22"/>
          <w:szCs w:val="22"/>
        </w:rPr>
      </w:pPr>
    </w:p>
    <w:p w:rsidR="0090248D" w:rsidRPr="006E3989" w:rsidRDefault="00C51EAF" w:rsidP="0090248D">
      <w:pPr>
        <w:bidi/>
        <w:spacing w:after="0"/>
        <w:ind w:left="180"/>
        <w:rPr>
          <w:rStyle w:val="QuickFormat4"/>
          <w:rFonts w:ascii="Verdana" w:hAnsi="Verdana"/>
          <w:bCs w:val="0"/>
          <w:color w:val="auto"/>
          <w:sz w:val="22"/>
          <w:szCs w:val="22"/>
        </w:rPr>
      </w:pPr>
      <w:r w:rsidRPr="006E3989">
        <w:rPr>
          <w:rStyle w:val="QuickFormat4"/>
          <w:rFonts w:ascii="Verdana" w:hAnsi="Verdana"/>
          <w:bCs w:val="0"/>
          <w:color w:val="auto"/>
          <w:sz w:val="22"/>
          <w:szCs w:val="22"/>
          <w:rtl/>
        </w:rPr>
        <w:t xml:space="preserve">بخش ب: مزایای دریافتی: اگر یکی از اعضای خانواده (از جمله کلانسالان) از برنامه کمک غذایی (FAP)، برنامه استقلال خانواده (FIP)، یا برنامه توزیع مواد غذایی در مناطق اختصاصی سرخپوستان (FDPIR) استفاده می کند، نام و شماره دوسیه را ارائه دهید. شماره های </w:t>
      </w:r>
      <w:r w:rsidRPr="006E3989">
        <w:rPr>
          <w:rStyle w:val="QuickFormat4"/>
          <w:rFonts w:ascii="Verdana" w:hAnsi="Verdana"/>
          <w:bCs w:val="0"/>
          <w:color w:val="auto"/>
          <w:sz w:val="22"/>
          <w:szCs w:val="22"/>
          <w:rtl/>
        </w:rPr>
        <w:t>Bridge Card و شماره های Medicaid، به حیث شماره دوسیه پذیرفته نمی شوند.</w:t>
      </w:r>
    </w:p>
    <w:p w:rsidR="0090248D" w:rsidRPr="000E531E" w:rsidRDefault="0090248D" w:rsidP="0090248D">
      <w:pPr>
        <w:spacing w:after="0"/>
        <w:ind w:left="180"/>
        <w:rPr>
          <w:rStyle w:val="QuickFormat4"/>
          <w:rFonts w:ascii="Verdana" w:hAnsi="Verdana"/>
          <w:b w:val="0"/>
          <w:bCs w:val="0"/>
          <w:color w:val="auto"/>
          <w:sz w:val="22"/>
          <w:szCs w:val="22"/>
        </w:rPr>
      </w:pPr>
    </w:p>
    <w:p w:rsidR="000E531E" w:rsidRPr="006E3989" w:rsidRDefault="00C51EAF" w:rsidP="000E531E">
      <w:pPr>
        <w:bidi/>
        <w:spacing w:after="0"/>
        <w:ind w:left="180"/>
        <w:rPr>
          <w:rStyle w:val="QuickFormat4"/>
          <w:rFonts w:ascii="Verdana" w:hAnsi="Verdana"/>
          <w:bCs w:val="0"/>
          <w:color w:val="auto"/>
          <w:sz w:val="22"/>
          <w:szCs w:val="22"/>
        </w:rPr>
      </w:pPr>
      <w:r w:rsidRPr="006E3989">
        <w:rPr>
          <w:rStyle w:val="QuickFormat4"/>
          <w:rFonts w:ascii="Verdana" w:hAnsi="Verdana"/>
          <w:bCs w:val="0"/>
          <w:color w:val="auto"/>
          <w:sz w:val="22"/>
          <w:szCs w:val="22"/>
          <w:rtl/>
        </w:rPr>
        <w:t>بخش پ: اندازه خانواده - مجموع تعداد افراد ساکن در خانواده خود را وارد کنید. این مورد باید به شمول تمام کودکان و کلانسالان، بستگان و غیربستگان باشد که در یک خانه زندگی می کنند و عایدی و</w:t>
      </w:r>
      <w:r w:rsidRPr="006E3989">
        <w:rPr>
          <w:rStyle w:val="QuickFormat4"/>
          <w:rFonts w:ascii="Verdana" w:hAnsi="Verdana"/>
          <w:bCs w:val="0"/>
          <w:color w:val="auto"/>
          <w:sz w:val="22"/>
          <w:szCs w:val="22"/>
          <w:rtl/>
        </w:rPr>
        <w:t xml:space="preserve"> هزینه ها را به اشتراک می گذارند.</w:t>
      </w:r>
    </w:p>
    <w:p w:rsidR="000E531E" w:rsidRPr="006E3989" w:rsidRDefault="000E531E" w:rsidP="000E531E">
      <w:pPr>
        <w:spacing w:after="0"/>
        <w:ind w:left="180"/>
        <w:rPr>
          <w:rStyle w:val="QuickFormat4"/>
          <w:rFonts w:ascii="Verdana" w:hAnsi="Verdana"/>
          <w:bCs w:val="0"/>
          <w:color w:val="auto"/>
          <w:sz w:val="22"/>
          <w:szCs w:val="22"/>
        </w:rPr>
      </w:pPr>
    </w:p>
    <w:p w:rsidR="000E531E" w:rsidRPr="006E3989" w:rsidRDefault="00C51EAF" w:rsidP="000E531E">
      <w:pPr>
        <w:bidi/>
        <w:spacing w:after="0"/>
        <w:ind w:left="180"/>
        <w:rPr>
          <w:rStyle w:val="QuickFormat4"/>
          <w:rFonts w:ascii="Verdana" w:hAnsi="Verdana"/>
          <w:bCs w:val="0"/>
          <w:color w:val="auto"/>
          <w:sz w:val="22"/>
          <w:szCs w:val="22"/>
        </w:rPr>
      </w:pPr>
      <w:r w:rsidRPr="006E3989">
        <w:rPr>
          <w:rStyle w:val="QuickFormat4"/>
          <w:rFonts w:ascii="Verdana" w:hAnsi="Verdana"/>
          <w:bCs w:val="0"/>
          <w:color w:val="auto"/>
          <w:sz w:val="22"/>
          <w:szCs w:val="22"/>
          <w:rtl/>
        </w:rPr>
        <w:t>بخش ت: مجموع عایدی ماهوار خانواده - این بخش را نادیده بگیرید</w:t>
      </w:r>
    </w:p>
    <w:p w:rsidR="000E531E" w:rsidRPr="006E3989" w:rsidRDefault="000E531E" w:rsidP="000E531E">
      <w:pPr>
        <w:spacing w:after="0"/>
        <w:ind w:left="180"/>
        <w:rPr>
          <w:rStyle w:val="QuickFormat4"/>
          <w:rFonts w:ascii="Verdana" w:hAnsi="Verdana"/>
          <w:bCs w:val="0"/>
          <w:color w:val="auto"/>
          <w:sz w:val="22"/>
          <w:szCs w:val="22"/>
        </w:rPr>
      </w:pPr>
    </w:p>
    <w:p w:rsidR="000E531E" w:rsidRPr="006E3989" w:rsidRDefault="00C51EAF" w:rsidP="008D6623">
      <w:pPr>
        <w:bidi/>
        <w:spacing w:after="0"/>
        <w:ind w:left="187"/>
        <w:rPr>
          <w:rStyle w:val="QuickFormat4"/>
          <w:rFonts w:ascii="Verdana" w:hAnsi="Verdana"/>
          <w:bCs w:val="0"/>
          <w:color w:val="auto"/>
          <w:sz w:val="22"/>
          <w:szCs w:val="22"/>
        </w:rPr>
      </w:pPr>
      <w:r w:rsidRPr="006E3989">
        <w:rPr>
          <w:rStyle w:val="QuickFormat4"/>
          <w:rFonts w:ascii="Verdana" w:hAnsi="Verdana"/>
          <w:bCs w:val="0"/>
          <w:color w:val="auto"/>
          <w:sz w:val="22"/>
          <w:szCs w:val="22"/>
          <w:rtl/>
        </w:rPr>
        <w:t xml:space="preserve">بخش ث: گواهی - فورم را امضاء کنید. نام خود و تاریخ را خوانا وارد کنید.  </w:t>
      </w:r>
    </w:p>
    <w:p w:rsidR="000E531E" w:rsidRPr="000E531E" w:rsidRDefault="00C51EAF" w:rsidP="008D6623">
      <w:pPr>
        <w:pStyle w:val="Heading1"/>
        <w:pBdr>
          <w:top w:val="single" w:sz="4" w:space="0" w:color="auto"/>
          <w:left w:val="single" w:sz="4" w:space="4" w:color="auto"/>
          <w:bottom w:val="single" w:sz="4" w:space="1" w:color="auto"/>
          <w:right w:val="single" w:sz="4" w:space="4" w:color="auto"/>
        </w:pBdr>
        <w:bidi/>
        <w:spacing w:before="240"/>
        <w:jc w:val="left"/>
        <w:rPr>
          <w:rStyle w:val="Emphasis"/>
          <w:rFonts w:ascii="Verdana" w:hAnsi="Verdana"/>
          <w:color w:val="auto"/>
          <w:sz w:val="22"/>
          <w:szCs w:val="22"/>
        </w:rPr>
      </w:pPr>
      <w:r w:rsidRPr="000E531E">
        <w:rPr>
          <w:rStyle w:val="Emphasis"/>
          <w:rFonts w:ascii="Verdana" w:hAnsi="Verdana"/>
          <w:color w:val="auto"/>
          <w:sz w:val="22"/>
          <w:szCs w:val="22"/>
          <w:rtl/>
          <w:lang w:bidi="ar-LB"/>
        </w:rPr>
        <w:t>اگر</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خانواده</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شما</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از</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مزایای</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برنامه</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کمک</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غذایی</w:t>
      </w:r>
      <w:r w:rsidRPr="000E531E">
        <w:rPr>
          <w:rStyle w:val="Emphasis"/>
          <w:rFonts w:ascii="Verdana" w:hAnsi="Verdana"/>
          <w:color w:val="auto"/>
          <w:sz w:val="22"/>
          <w:szCs w:val="22"/>
          <w:rtl/>
        </w:rPr>
        <w:t xml:space="preserve"> (FAP)</w:t>
      </w:r>
      <w:r w:rsidRPr="000E531E">
        <w:rPr>
          <w:rStyle w:val="Emphasis"/>
          <w:rFonts w:ascii="Verdana" w:hAnsi="Verdana"/>
          <w:color w:val="auto"/>
          <w:sz w:val="22"/>
          <w:szCs w:val="22"/>
          <w:rtl/>
          <w:lang w:bidi="ar-LB"/>
        </w:rPr>
        <w:t>،</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برنامه</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استقلال</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خانواده</w:t>
      </w:r>
      <w:r w:rsidRPr="000E531E">
        <w:rPr>
          <w:rStyle w:val="Emphasis"/>
          <w:rFonts w:ascii="Verdana" w:hAnsi="Verdana"/>
          <w:color w:val="auto"/>
          <w:sz w:val="22"/>
          <w:szCs w:val="22"/>
          <w:rtl/>
        </w:rPr>
        <w:t xml:space="preserve"> (FIP) </w:t>
      </w:r>
      <w:r w:rsidRPr="000E531E">
        <w:rPr>
          <w:rStyle w:val="Emphasis"/>
          <w:rFonts w:ascii="Verdana" w:hAnsi="Verdana"/>
          <w:color w:val="auto"/>
          <w:sz w:val="22"/>
          <w:szCs w:val="22"/>
          <w:rtl/>
          <w:lang w:bidi="ar-LB"/>
        </w:rPr>
        <w:t>یا</w:t>
      </w:r>
      <w:r w:rsidRPr="000E531E">
        <w:rPr>
          <w:rStyle w:val="Emphasis"/>
          <w:rFonts w:ascii="Verdana" w:hAnsi="Verdana"/>
          <w:color w:val="auto"/>
          <w:sz w:val="22"/>
          <w:szCs w:val="22"/>
          <w:rtl/>
        </w:rPr>
        <w:t xml:space="preserve"> FDPIR </w:t>
      </w:r>
      <w:r w:rsidRPr="000E531E">
        <w:rPr>
          <w:rStyle w:val="Emphasis"/>
          <w:rFonts w:ascii="Verdana" w:hAnsi="Verdana"/>
          <w:color w:val="auto"/>
          <w:sz w:val="22"/>
          <w:szCs w:val="22"/>
          <w:rtl/>
          <w:lang w:bidi="ar-LB"/>
        </w:rPr>
        <w:t>استفاده</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u w:val="single"/>
          <w:rtl/>
          <w:lang w:bidi="ar-LB"/>
        </w:rPr>
        <w:t>نمی</w:t>
      </w:r>
      <w:r w:rsidRPr="000E531E">
        <w:rPr>
          <w:rStyle w:val="Emphasis"/>
          <w:rFonts w:ascii="Verdana" w:hAnsi="Verdana"/>
          <w:color w:val="auto"/>
          <w:sz w:val="22"/>
          <w:szCs w:val="22"/>
          <w:u w:val="single"/>
          <w:rtl/>
        </w:rPr>
        <w:t> </w:t>
      </w:r>
      <w:r w:rsidRPr="000E531E">
        <w:rPr>
          <w:rStyle w:val="Emphasis"/>
          <w:rFonts w:ascii="Verdana" w:hAnsi="Verdana"/>
          <w:color w:val="auto"/>
          <w:sz w:val="22"/>
          <w:szCs w:val="22"/>
          <w:u w:val="single"/>
          <w:rtl/>
          <w:lang w:bidi="ar-LB"/>
        </w:rPr>
        <w:t>کند</w:t>
      </w:r>
      <w:r w:rsidRPr="000E531E">
        <w:rPr>
          <w:rStyle w:val="Emphasis"/>
          <w:rFonts w:ascii="Verdana" w:hAnsi="Verdana"/>
          <w:color w:val="auto"/>
          <w:sz w:val="22"/>
          <w:szCs w:val="22"/>
          <w:rtl/>
          <w:lang w:bidi="ar-LB"/>
        </w:rPr>
        <w:t>،</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لطفاً</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این</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طرزالعمل</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را</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دنبال</w:t>
      </w:r>
      <w:r w:rsidRPr="000E531E">
        <w:rPr>
          <w:rStyle w:val="Emphasis"/>
          <w:rFonts w:ascii="Verdana" w:hAnsi="Verdana"/>
          <w:color w:val="auto"/>
          <w:sz w:val="22"/>
          <w:szCs w:val="22"/>
          <w:rtl/>
        </w:rPr>
        <w:t xml:space="preserve"> </w:t>
      </w:r>
      <w:r w:rsidRPr="000E531E">
        <w:rPr>
          <w:rStyle w:val="Emphasis"/>
          <w:rFonts w:ascii="Verdana" w:hAnsi="Verdana"/>
          <w:color w:val="auto"/>
          <w:sz w:val="22"/>
          <w:szCs w:val="22"/>
          <w:rtl/>
          <w:lang w:bidi="ar-LB"/>
        </w:rPr>
        <w:t>کنید</w:t>
      </w:r>
      <w:r w:rsidRPr="000E531E">
        <w:rPr>
          <w:rStyle w:val="Emphasis"/>
          <w:rFonts w:ascii="Verdana" w:hAnsi="Verdana"/>
          <w:color w:val="auto"/>
          <w:sz w:val="22"/>
          <w:szCs w:val="22"/>
          <w:rtl/>
        </w:rPr>
        <w:t>:</w:t>
      </w:r>
    </w:p>
    <w:p w:rsidR="0090248D" w:rsidRDefault="00C51EAF" w:rsidP="0090248D">
      <w:pPr>
        <w:bidi/>
        <w:spacing w:after="0"/>
        <w:ind w:left="180"/>
        <w:rPr>
          <w:rStyle w:val="QuickFormat4"/>
          <w:rFonts w:ascii="Verdana" w:hAnsi="Verdana"/>
          <w:b w:val="0"/>
          <w:bCs w:val="0"/>
          <w:color w:val="auto"/>
          <w:sz w:val="22"/>
          <w:szCs w:val="22"/>
        </w:rPr>
      </w:pPr>
      <w:r w:rsidRPr="000E531E">
        <w:rPr>
          <w:rStyle w:val="QuickFormat4"/>
          <w:rFonts w:ascii="Verdana" w:hAnsi="Verdana"/>
          <w:b w:val="0"/>
          <w:bCs w:val="0"/>
          <w:color w:val="auto"/>
          <w:sz w:val="22"/>
          <w:szCs w:val="22"/>
          <w:rtl/>
        </w:rPr>
        <w:t xml:space="preserve">بخش الف: معلومات دانش آموز - برای هر دانش آموز خانواده قبل از مهد کودک الی صنف دوازدهم، تخلص، اسم، مقطع تحصیلی، مکتب </w:t>
      </w:r>
      <w:r w:rsidRPr="000E531E">
        <w:rPr>
          <w:rStyle w:val="QuickFormat4"/>
          <w:rFonts w:ascii="Verdana" w:hAnsi="Verdana"/>
          <w:b w:val="0"/>
          <w:bCs w:val="0"/>
          <w:color w:val="auto"/>
          <w:sz w:val="22"/>
          <w:szCs w:val="22"/>
          <w:rtl/>
        </w:rPr>
        <w:t>و H اگر بی خانمان است، M اگر مهاجر است، R اگر فراری است و F اگر فرزندخوانده است را ذکر کنید.</w:t>
      </w:r>
    </w:p>
    <w:p w:rsidR="0090248D" w:rsidRPr="006E3989" w:rsidRDefault="0090248D" w:rsidP="0090248D">
      <w:pPr>
        <w:spacing w:after="0"/>
        <w:ind w:left="180"/>
        <w:rPr>
          <w:rStyle w:val="QuickFormat4"/>
          <w:rFonts w:ascii="Verdana" w:hAnsi="Verdana"/>
          <w:bCs w:val="0"/>
          <w:color w:val="auto"/>
          <w:sz w:val="22"/>
          <w:szCs w:val="22"/>
        </w:rPr>
      </w:pPr>
      <w:bookmarkStart w:id="1" w:name="_GoBack"/>
    </w:p>
    <w:p w:rsidR="0090248D" w:rsidRPr="006E3989" w:rsidRDefault="00C51EAF" w:rsidP="0090248D">
      <w:pPr>
        <w:bidi/>
        <w:spacing w:after="0"/>
        <w:ind w:left="180"/>
        <w:rPr>
          <w:rStyle w:val="QuickFormat4"/>
          <w:rFonts w:ascii="Verdana" w:hAnsi="Verdana"/>
          <w:bCs w:val="0"/>
          <w:color w:val="auto"/>
          <w:sz w:val="22"/>
          <w:szCs w:val="22"/>
        </w:rPr>
      </w:pPr>
      <w:r w:rsidRPr="006E3989">
        <w:rPr>
          <w:rStyle w:val="QuickFormat4"/>
          <w:rFonts w:ascii="Verdana" w:hAnsi="Verdana"/>
          <w:bCs w:val="0"/>
          <w:color w:val="auto"/>
          <w:sz w:val="22"/>
          <w:szCs w:val="22"/>
          <w:rtl/>
        </w:rPr>
        <w:t>بخش ب: مزایای دریافتی: این بخش را نادیده بگیرید.</w:t>
      </w:r>
    </w:p>
    <w:p w:rsidR="0090248D" w:rsidRPr="006E3989" w:rsidRDefault="0090248D" w:rsidP="0090248D">
      <w:pPr>
        <w:spacing w:after="0"/>
        <w:ind w:left="180"/>
        <w:rPr>
          <w:rStyle w:val="QuickFormat4"/>
          <w:rFonts w:ascii="Verdana" w:hAnsi="Verdana"/>
          <w:bCs w:val="0"/>
          <w:color w:val="auto"/>
          <w:sz w:val="22"/>
          <w:szCs w:val="22"/>
        </w:rPr>
      </w:pPr>
    </w:p>
    <w:p w:rsidR="000E531E" w:rsidRPr="006E3989" w:rsidRDefault="00C51EAF" w:rsidP="0090248D">
      <w:pPr>
        <w:bidi/>
        <w:spacing w:after="0"/>
        <w:ind w:left="180"/>
        <w:rPr>
          <w:rStyle w:val="QuickFormat4"/>
          <w:rFonts w:ascii="Verdana" w:hAnsi="Verdana"/>
          <w:bCs w:val="0"/>
          <w:color w:val="auto"/>
          <w:sz w:val="22"/>
          <w:szCs w:val="22"/>
        </w:rPr>
      </w:pPr>
      <w:r w:rsidRPr="006E3989">
        <w:rPr>
          <w:rStyle w:val="QuickFormat4"/>
          <w:rFonts w:ascii="Verdana" w:hAnsi="Verdana"/>
          <w:bCs w:val="0"/>
          <w:color w:val="auto"/>
          <w:sz w:val="22"/>
          <w:szCs w:val="22"/>
          <w:rtl/>
        </w:rPr>
        <w:t xml:space="preserve">بخش پ: اندازه خانواده - مجموع تعداد افراد ساکن در خانواده خود را وارد کنید. این مورد باید به شمول تمام کودکان و </w:t>
      </w:r>
      <w:r w:rsidRPr="006E3989">
        <w:rPr>
          <w:rStyle w:val="QuickFormat4"/>
          <w:rFonts w:ascii="Verdana" w:hAnsi="Verdana"/>
          <w:bCs w:val="0"/>
          <w:color w:val="auto"/>
          <w:sz w:val="22"/>
          <w:szCs w:val="22"/>
          <w:rtl/>
        </w:rPr>
        <w:t>کلانسالان، بستگان و غیربستگان باشد که در یک خانه زندگی می کنند و عایدی و هزینه ها را به اشتراک می گذارند.</w:t>
      </w:r>
    </w:p>
    <w:p w:rsidR="000E531E" w:rsidRPr="006E3989" w:rsidRDefault="000E531E" w:rsidP="0090248D">
      <w:pPr>
        <w:spacing w:after="0"/>
        <w:ind w:left="180" w:hanging="990"/>
        <w:rPr>
          <w:rStyle w:val="QuickFormat4"/>
          <w:rFonts w:ascii="Verdana" w:hAnsi="Verdana"/>
          <w:bCs w:val="0"/>
          <w:color w:val="auto"/>
          <w:sz w:val="22"/>
          <w:szCs w:val="22"/>
        </w:rPr>
      </w:pPr>
    </w:p>
    <w:p w:rsidR="000E531E" w:rsidRPr="006E3989" w:rsidRDefault="00C51EAF" w:rsidP="0090248D">
      <w:pPr>
        <w:bidi/>
        <w:spacing w:after="0"/>
        <w:ind w:left="180"/>
        <w:rPr>
          <w:rFonts w:ascii="Verdana" w:hAnsi="Verdana" w:cs="Calibri"/>
          <w:b/>
        </w:rPr>
      </w:pPr>
      <w:r w:rsidRPr="006E3989">
        <w:rPr>
          <w:rStyle w:val="QuickFormat4"/>
          <w:rFonts w:ascii="Verdana" w:hAnsi="Verdana"/>
          <w:bCs w:val="0"/>
          <w:color w:val="auto"/>
          <w:sz w:val="22"/>
          <w:szCs w:val="22"/>
          <w:rtl/>
        </w:rPr>
        <w:t>بخش پ: مجموع عایدی ماهوار خانواده - عایدی ماهوار تمام اعضای خانواده را برای هر نوع عایدی که اعمال می شود، وارد کنید. این مبلغ باید قبل از هر گونه کسر</w:t>
      </w:r>
      <w:r w:rsidRPr="006E3989">
        <w:rPr>
          <w:rStyle w:val="QuickFormat4"/>
          <w:rFonts w:ascii="Verdana" w:hAnsi="Verdana"/>
          <w:bCs w:val="0"/>
          <w:color w:val="auto"/>
          <w:sz w:val="22"/>
          <w:szCs w:val="22"/>
          <w:rtl/>
        </w:rPr>
        <w:t xml:space="preserve"> مالیات، بیمه، هزینه های صحی، حمایت از کودکان و غیره باشد. اگر برای یک دسته بندی عایدی ندارید، دور "هیچکدام" دایره بکشید. مجموع عایدی ماهوار خانواده را به ردیف های 1 الی 6 اضافه کرده و وارد کنید.</w:t>
      </w:r>
    </w:p>
    <w:p w:rsidR="000E531E" w:rsidRPr="006E3989" w:rsidRDefault="000E531E" w:rsidP="0090248D">
      <w:pPr>
        <w:spacing w:after="0"/>
        <w:ind w:left="180" w:hanging="900"/>
        <w:rPr>
          <w:rFonts w:ascii="Verdana" w:hAnsi="Verdana"/>
          <w:b/>
        </w:rPr>
      </w:pPr>
    </w:p>
    <w:p w:rsidR="000E531E" w:rsidRPr="006E3989" w:rsidRDefault="00C51EAF" w:rsidP="0090248D">
      <w:pPr>
        <w:bidi/>
        <w:spacing w:after="0"/>
        <w:ind w:left="180"/>
        <w:rPr>
          <w:rStyle w:val="QuickFormat4"/>
          <w:rFonts w:ascii="Verdana" w:hAnsi="Verdana"/>
          <w:bCs w:val="0"/>
          <w:color w:val="auto"/>
          <w:sz w:val="22"/>
          <w:szCs w:val="22"/>
        </w:rPr>
      </w:pPr>
      <w:r w:rsidRPr="006E3989">
        <w:rPr>
          <w:rStyle w:val="QuickFormat4"/>
          <w:rFonts w:ascii="Verdana" w:hAnsi="Verdana"/>
          <w:bCs w:val="0"/>
          <w:color w:val="auto"/>
          <w:sz w:val="22"/>
          <w:szCs w:val="22"/>
          <w:rtl/>
        </w:rPr>
        <w:t>بخش ث: گواهی - فورم را امضاء کنید. نام، تاریخ و معلومات تما</w:t>
      </w:r>
      <w:r w:rsidRPr="006E3989">
        <w:rPr>
          <w:rStyle w:val="QuickFormat4"/>
          <w:rFonts w:ascii="Verdana" w:hAnsi="Verdana"/>
          <w:bCs w:val="0"/>
          <w:color w:val="auto"/>
          <w:sz w:val="22"/>
          <w:szCs w:val="22"/>
          <w:rtl/>
        </w:rPr>
        <w:t xml:space="preserve">س خود را وارد کنید.  </w:t>
      </w:r>
    </w:p>
    <w:bookmarkEnd w:id="1"/>
    <w:p w:rsidR="000E531E" w:rsidRPr="00401055" w:rsidRDefault="000E531E" w:rsidP="009C2090">
      <w:pPr>
        <w:spacing w:line="240" w:lineRule="auto"/>
        <w:jc w:val="right"/>
        <w:rPr>
          <w:rStyle w:val="Strong"/>
          <w:rFonts w:ascii="Verdana" w:hAnsi="Verdana" w:cs="Arial"/>
          <w:b w:val="0"/>
          <w:color w:val="333333"/>
          <w:lang w:val="en"/>
        </w:rPr>
      </w:pPr>
    </w:p>
    <w:sectPr w:rsidR="000E531E" w:rsidRPr="00401055" w:rsidSect="004C592B">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EAF" w:rsidRDefault="00C51EAF">
      <w:pPr>
        <w:spacing w:after="0" w:line="240" w:lineRule="auto"/>
      </w:pPr>
      <w:r>
        <w:separator/>
      </w:r>
    </w:p>
  </w:endnote>
  <w:endnote w:type="continuationSeparator" w:id="0">
    <w:p w:rsidR="00C51EAF" w:rsidRDefault="00C5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2B" w:rsidRDefault="004C5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AB9" w:rsidRPr="00DE4AB9" w:rsidRDefault="00DE4AB9" w:rsidP="00DE4AB9">
    <w:pPr>
      <w:pStyle w:val="NoSpacing"/>
      <w:spacing w:before="80"/>
      <w:rPr>
        <w:rFonts w:ascii="Verdana" w:hAnsi="Verdana"/>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2B" w:rsidRDefault="004C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EAF" w:rsidRDefault="00C51EAF">
      <w:pPr>
        <w:spacing w:after="0" w:line="240" w:lineRule="auto"/>
      </w:pPr>
      <w:r>
        <w:separator/>
      </w:r>
    </w:p>
  </w:footnote>
  <w:footnote w:type="continuationSeparator" w:id="0">
    <w:p w:rsidR="00C51EAF" w:rsidRDefault="00C51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2B" w:rsidRDefault="004C5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2B" w:rsidRDefault="004C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2B" w:rsidRDefault="004C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37DA"/>
    <w:multiLevelType w:val="hybridMultilevel"/>
    <w:tmpl w:val="D4AECBF2"/>
    <w:lvl w:ilvl="0" w:tplc="645EE792">
      <w:numFmt w:val="bullet"/>
      <w:lvlText w:val=""/>
      <w:lvlJc w:val="left"/>
      <w:pPr>
        <w:ind w:left="720" w:hanging="360"/>
      </w:pPr>
      <w:rPr>
        <w:rFonts w:ascii="Symbol" w:eastAsia="Times New Roman" w:hAnsi="Symbol" w:cs="Arial" w:hint="default"/>
      </w:rPr>
    </w:lvl>
    <w:lvl w:ilvl="1" w:tplc="574A4E7C" w:tentative="1">
      <w:start w:val="1"/>
      <w:numFmt w:val="bullet"/>
      <w:lvlText w:val="o"/>
      <w:lvlJc w:val="left"/>
      <w:pPr>
        <w:ind w:left="1440" w:hanging="360"/>
      </w:pPr>
      <w:rPr>
        <w:rFonts w:ascii="Courier New" w:hAnsi="Courier New" w:cs="Courier New" w:hint="default"/>
      </w:rPr>
    </w:lvl>
    <w:lvl w:ilvl="2" w:tplc="4C0A7EF4" w:tentative="1">
      <w:start w:val="1"/>
      <w:numFmt w:val="bullet"/>
      <w:lvlText w:val=""/>
      <w:lvlJc w:val="left"/>
      <w:pPr>
        <w:ind w:left="2160" w:hanging="360"/>
      </w:pPr>
      <w:rPr>
        <w:rFonts w:ascii="Wingdings" w:hAnsi="Wingdings" w:hint="default"/>
      </w:rPr>
    </w:lvl>
    <w:lvl w:ilvl="3" w:tplc="B394D86E" w:tentative="1">
      <w:start w:val="1"/>
      <w:numFmt w:val="bullet"/>
      <w:lvlText w:val=""/>
      <w:lvlJc w:val="left"/>
      <w:pPr>
        <w:ind w:left="2880" w:hanging="360"/>
      </w:pPr>
      <w:rPr>
        <w:rFonts w:ascii="Symbol" w:hAnsi="Symbol" w:hint="default"/>
      </w:rPr>
    </w:lvl>
    <w:lvl w:ilvl="4" w:tplc="A4D627FE" w:tentative="1">
      <w:start w:val="1"/>
      <w:numFmt w:val="bullet"/>
      <w:lvlText w:val="o"/>
      <w:lvlJc w:val="left"/>
      <w:pPr>
        <w:ind w:left="3600" w:hanging="360"/>
      </w:pPr>
      <w:rPr>
        <w:rFonts w:ascii="Courier New" w:hAnsi="Courier New" w:cs="Courier New" w:hint="default"/>
      </w:rPr>
    </w:lvl>
    <w:lvl w:ilvl="5" w:tplc="BEC6626A" w:tentative="1">
      <w:start w:val="1"/>
      <w:numFmt w:val="bullet"/>
      <w:lvlText w:val=""/>
      <w:lvlJc w:val="left"/>
      <w:pPr>
        <w:ind w:left="4320" w:hanging="360"/>
      </w:pPr>
      <w:rPr>
        <w:rFonts w:ascii="Wingdings" w:hAnsi="Wingdings" w:hint="default"/>
      </w:rPr>
    </w:lvl>
    <w:lvl w:ilvl="6" w:tplc="031825EE" w:tentative="1">
      <w:start w:val="1"/>
      <w:numFmt w:val="bullet"/>
      <w:lvlText w:val=""/>
      <w:lvlJc w:val="left"/>
      <w:pPr>
        <w:ind w:left="5040" w:hanging="360"/>
      </w:pPr>
      <w:rPr>
        <w:rFonts w:ascii="Symbol" w:hAnsi="Symbol" w:hint="default"/>
      </w:rPr>
    </w:lvl>
    <w:lvl w:ilvl="7" w:tplc="6BCAA79A" w:tentative="1">
      <w:start w:val="1"/>
      <w:numFmt w:val="bullet"/>
      <w:lvlText w:val="o"/>
      <w:lvlJc w:val="left"/>
      <w:pPr>
        <w:ind w:left="5760" w:hanging="360"/>
      </w:pPr>
      <w:rPr>
        <w:rFonts w:ascii="Courier New" w:hAnsi="Courier New" w:cs="Courier New" w:hint="default"/>
      </w:rPr>
    </w:lvl>
    <w:lvl w:ilvl="8" w:tplc="38B0093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90"/>
    <w:rsid w:val="00025538"/>
    <w:rsid w:val="00032D85"/>
    <w:rsid w:val="00036D3B"/>
    <w:rsid w:val="00087E04"/>
    <w:rsid w:val="000A64A6"/>
    <w:rsid w:val="000E531E"/>
    <w:rsid w:val="00122ABA"/>
    <w:rsid w:val="00126F41"/>
    <w:rsid w:val="00150C0C"/>
    <w:rsid w:val="002C4113"/>
    <w:rsid w:val="00302BAC"/>
    <w:rsid w:val="003059E1"/>
    <w:rsid w:val="00340313"/>
    <w:rsid w:val="00370857"/>
    <w:rsid w:val="003869C9"/>
    <w:rsid w:val="00390B84"/>
    <w:rsid w:val="003C038C"/>
    <w:rsid w:val="003C476D"/>
    <w:rsid w:val="003E3ADA"/>
    <w:rsid w:val="00401055"/>
    <w:rsid w:val="00411583"/>
    <w:rsid w:val="00413435"/>
    <w:rsid w:val="00450F24"/>
    <w:rsid w:val="00476040"/>
    <w:rsid w:val="004C592B"/>
    <w:rsid w:val="00542B27"/>
    <w:rsid w:val="005C7BAA"/>
    <w:rsid w:val="00616E55"/>
    <w:rsid w:val="00636FF4"/>
    <w:rsid w:val="006C034A"/>
    <w:rsid w:val="006E3989"/>
    <w:rsid w:val="00714590"/>
    <w:rsid w:val="007A077A"/>
    <w:rsid w:val="00820A6B"/>
    <w:rsid w:val="0085437B"/>
    <w:rsid w:val="00872FC0"/>
    <w:rsid w:val="008A4FCE"/>
    <w:rsid w:val="008C4A5C"/>
    <w:rsid w:val="008D6623"/>
    <w:rsid w:val="008F41AF"/>
    <w:rsid w:val="0090248D"/>
    <w:rsid w:val="00914F18"/>
    <w:rsid w:val="0096339D"/>
    <w:rsid w:val="00994E5E"/>
    <w:rsid w:val="009C2090"/>
    <w:rsid w:val="009C6540"/>
    <w:rsid w:val="009C713F"/>
    <w:rsid w:val="00A536C8"/>
    <w:rsid w:val="00A62A80"/>
    <w:rsid w:val="00AB1BAC"/>
    <w:rsid w:val="00AC036F"/>
    <w:rsid w:val="00AD10B1"/>
    <w:rsid w:val="00B4132A"/>
    <w:rsid w:val="00C51EAF"/>
    <w:rsid w:val="00CE3BC5"/>
    <w:rsid w:val="00D85CCF"/>
    <w:rsid w:val="00DA5BC7"/>
    <w:rsid w:val="00DA776D"/>
    <w:rsid w:val="00DC3219"/>
    <w:rsid w:val="00DD2396"/>
    <w:rsid w:val="00DE4AB9"/>
    <w:rsid w:val="00DF6301"/>
    <w:rsid w:val="00DF7459"/>
    <w:rsid w:val="00E11FBB"/>
    <w:rsid w:val="00E25F18"/>
    <w:rsid w:val="00EA4924"/>
    <w:rsid w:val="00ED7BA6"/>
    <w:rsid w:val="00FA5F44"/>
    <w:rsid w:val="00FC6653"/>
    <w:rsid w:val="00FD0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D5C1"/>
  <w15:docId w15:val="{4F4D9209-4A2E-4322-AFF2-AD440C0E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1FBB"/>
    <w:pPr>
      <w:pBdr>
        <w:bottom w:val="thinThickSmallGap" w:sz="12" w:space="1" w:color="943634"/>
      </w:pBdr>
      <w:spacing w:before="400" w:line="252" w:lineRule="auto"/>
      <w:jc w:val="center"/>
      <w:outlineLvl w:val="0"/>
    </w:pPr>
    <w:rPr>
      <w:rFonts w:ascii="Cambria" w:eastAsia="Times New Roman" w:hAnsi="Cambria" w:cs="Times New Roman"/>
      <w:caps/>
      <w:color w:val="632423"/>
      <w:spacing w:val="20"/>
      <w:sz w:val="28"/>
      <w:szCs w:val="28"/>
      <w:lang w:bidi="en-US"/>
    </w:rPr>
  </w:style>
  <w:style w:type="paragraph" w:styleId="Heading2">
    <w:name w:val="heading 2"/>
    <w:basedOn w:val="Normal"/>
    <w:next w:val="Normal"/>
    <w:link w:val="Heading2Char"/>
    <w:uiPriority w:val="9"/>
    <w:semiHidden/>
    <w:unhideWhenUsed/>
    <w:qFormat/>
    <w:rsid w:val="003E3A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qFormat/>
    <w:rsid w:val="00E11FBB"/>
    <w:pPr>
      <w:spacing w:before="320" w:after="120" w:line="252" w:lineRule="auto"/>
      <w:jc w:val="center"/>
      <w:outlineLvl w:val="4"/>
    </w:pPr>
    <w:rPr>
      <w:rFonts w:ascii="Cambria" w:eastAsia="Times New Roman" w:hAnsi="Cambria" w:cs="Times New Roman"/>
      <w:caps/>
      <w:color w:val="622423"/>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4590"/>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45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590"/>
    <w:rPr>
      <w:rFonts w:ascii="Tahoma" w:hAnsi="Tahoma" w:cs="Tahoma"/>
      <w:sz w:val="16"/>
      <w:szCs w:val="16"/>
    </w:rPr>
  </w:style>
  <w:style w:type="paragraph" w:styleId="Header">
    <w:name w:val="header"/>
    <w:basedOn w:val="Normal"/>
    <w:link w:val="HeaderChar"/>
    <w:uiPriority w:val="99"/>
    <w:unhideWhenUsed/>
    <w:rsid w:val="00FA5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F44"/>
  </w:style>
  <w:style w:type="paragraph" w:styleId="Footer">
    <w:name w:val="footer"/>
    <w:basedOn w:val="Normal"/>
    <w:link w:val="FooterChar"/>
    <w:uiPriority w:val="99"/>
    <w:unhideWhenUsed/>
    <w:rsid w:val="00FA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44"/>
  </w:style>
  <w:style w:type="paragraph" w:styleId="NoSpacing">
    <w:name w:val="No Spacing"/>
    <w:uiPriority w:val="1"/>
    <w:qFormat/>
    <w:rsid w:val="00FA5F44"/>
    <w:pPr>
      <w:spacing w:after="0" w:line="240" w:lineRule="auto"/>
    </w:pPr>
    <w:rPr>
      <w:rFonts w:ascii="Calibri" w:eastAsia="Calibri" w:hAnsi="Calibri" w:cs="Times New Roman"/>
    </w:rPr>
  </w:style>
  <w:style w:type="character" w:styleId="Hyperlink">
    <w:name w:val="Hyperlink"/>
    <w:uiPriority w:val="99"/>
    <w:unhideWhenUsed/>
    <w:rsid w:val="00FA5F44"/>
    <w:rPr>
      <w:color w:val="0000FF"/>
      <w:u w:val="single"/>
    </w:rPr>
  </w:style>
  <w:style w:type="paragraph" w:customStyle="1" w:styleId="Default">
    <w:name w:val="Default"/>
    <w:rsid w:val="00370857"/>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CM4">
    <w:name w:val="CM4"/>
    <w:basedOn w:val="Default"/>
    <w:next w:val="Default"/>
    <w:uiPriority w:val="99"/>
    <w:rsid w:val="00370857"/>
    <w:rPr>
      <w:rFonts w:cstheme="minorBidi"/>
      <w:color w:val="auto"/>
    </w:rPr>
  </w:style>
  <w:style w:type="paragraph" w:customStyle="1" w:styleId="CM2">
    <w:name w:val="CM2"/>
    <w:basedOn w:val="Default"/>
    <w:next w:val="Default"/>
    <w:uiPriority w:val="99"/>
    <w:rsid w:val="00370857"/>
    <w:pPr>
      <w:spacing w:line="300" w:lineRule="atLeast"/>
    </w:pPr>
    <w:rPr>
      <w:rFonts w:cstheme="minorBidi"/>
      <w:color w:val="auto"/>
    </w:rPr>
  </w:style>
  <w:style w:type="character" w:styleId="Strong">
    <w:name w:val="Strong"/>
    <w:basedOn w:val="DefaultParagraphFont"/>
    <w:uiPriority w:val="22"/>
    <w:qFormat/>
    <w:rsid w:val="00370857"/>
    <w:rPr>
      <w:b/>
      <w:bCs/>
    </w:rPr>
  </w:style>
  <w:style w:type="character" w:customStyle="1" w:styleId="Heading1Char">
    <w:name w:val="Heading 1 Char"/>
    <w:basedOn w:val="DefaultParagraphFont"/>
    <w:link w:val="Heading1"/>
    <w:uiPriority w:val="9"/>
    <w:rsid w:val="00E11FBB"/>
    <w:rPr>
      <w:rFonts w:ascii="Cambria" w:eastAsia="Times New Roman" w:hAnsi="Cambria" w:cs="Times New Roman"/>
      <w:caps/>
      <w:color w:val="632423"/>
      <w:spacing w:val="20"/>
      <w:sz w:val="28"/>
      <w:szCs w:val="28"/>
      <w:lang w:bidi="en-US"/>
    </w:rPr>
  </w:style>
  <w:style w:type="character" w:customStyle="1" w:styleId="Heading5Char">
    <w:name w:val="Heading 5 Char"/>
    <w:basedOn w:val="DefaultParagraphFont"/>
    <w:link w:val="Heading5"/>
    <w:uiPriority w:val="9"/>
    <w:rsid w:val="00E11FBB"/>
    <w:rPr>
      <w:rFonts w:ascii="Cambria" w:eastAsia="Times New Roman" w:hAnsi="Cambria" w:cs="Times New Roman"/>
      <w:caps/>
      <w:color w:val="622423"/>
      <w:spacing w:val="10"/>
      <w:lang w:bidi="en-US"/>
    </w:rPr>
  </w:style>
  <w:style w:type="character" w:customStyle="1" w:styleId="QuickFormat4">
    <w:name w:val="QuickFormat4"/>
    <w:rsid w:val="00E11FBB"/>
    <w:rPr>
      <w:rFonts w:ascii="Arial" w:hAnsi="Arial" w:cs="Arial"/>
      <w:b/>
      <w:bCs/>
      <w:color w:val="000000"/>
      <w:sz w:val="24"/>
      <w:szCs w:val="24"/>
    </w:rPr>
  </w:style>
  <w:style w:type="paragraph" w:styleId="Title">
    <w:name w:val="Title"/>
    <w:basedOn w:val="Normal"/>
    <w:next w:val="Normal"/>
    <w:link w:val="TitleChar"/>
    <w:uiPriority w:val="10"/>
    <w:qFormat/>
    <w:rsid w:val="00E11FBB"/>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bidi="en-US"/>
    </w:rPr>
  </w:style>
  <w:style w:type="character" w:customStyle="1" w:styleId="TitleChar">
    <w:name w:val="Title Char"/>
    <w:basedOn w:val="DefaultParagraphFont"/>
    <w:link w:val="Title"/>
    <w:uiPriority w:val="10"/>
    <w:rsid w:val="00E11FBB"/>
    <w:rPr>
      <w:rFonts w:ascii="Cambria" w:eastAsia="Times New Roman" w:hAnsi="Cambria" w:cs="Times New Roman"/>
      <w:caps/>
      <w:color w:val="632423"/>
      <w:spacing w:val="50"/>
      <w:sz w:val="44"/>
      <w:szCs w:val="44"/>
      <w:lang w:bidi="en-US"/>
    </w:rPr>
  </w:style>
  <w:style w:type="character" w:styleId="Emphasis">
    <w:name w:val="Emphasis"/>
    <w:uiPriority w:val="20"/>
    <w:qFormat/>
    <w:rsid w:val="00E11FBB"/>
    <w:rPr>
      <w:caps/>
      <w:spacing w:val="5"/>
      <w:sz w:val="20"/>
      <w:szCs w:val="20"/>
    </w:rPr>
  </w:style>
  <w:style w:type="table" w:styleId="TableGrid">
    <w:name w:val="Table Grid"/>
    <w:basedOn w:val="TableNormal"/>
    <w:uiPriority w:val="39"/>
    <w:rsid w:val="009C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E3AD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390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F37C1-CAE6-4DE9-975E-A70594616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VanDorn, Bryan (MDE)</dc:creator>
  <cp:lastModifiedBy>Administrator</cp:lastModifiedBy>
  <cp:revision>2</cp:revision>
  <cp:lastPrinted>2019-05-07T20:03:00Z</cp:lastPrinted>
  <dcterms:created xsi:type="dcterms:W3CDTF">2023-07-12T17:18:00Z</dcterms:created>
  <dcterms:modified xsi:type="dcterms:W3CDTF">2023-07-12T17:18:00Z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ActionId">
    <vt:lpwstr>e0d9c1c4-10af-404d-9c55-841301d93b8f</vt:lpwstr>
  </property>
  <property fmtid="{D5CDD505-2E9C-101B-9397-08002B2CF9AE}" pid="3" name="MSIP_Label_3a2fed65-62e7-46ea-af74-187e0c17143a_ContentBits">
    <vt:lpwstr>0</vt:lpwstr>
  </property>
  <property fmtid="{D5CDD505-2E9C-101B-9397-08002B2CF9AE}" pid="4" name="MSIP_Label_3a2fed65-62e7-46ea-af74-187e0c17143a_Enabled">
    <vt:lpwstr>true</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etDate">
    <vt:lpwstr>2021-05-20T00:04:00Z</vt:lpwstr>
  </property>
  <property fmtid="{D5CDD505-2E9C-101B-9397-08002B2CF9AE}" pid="8" name="MSIP_Label_3a2fed65-62e7-46ea-af74-187e0c17143a_SiteId">
    <vt:lpwstr>d5fb7087-3777-42ad-966a-892ef47225d1</vt:lpwstr>
  </property>
</Properties>
</file>